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9F56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9F56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34793B">
              <w:rPr>
                <w:sz w:val="28"/>
                <w:szCs w:val="28"/>
              </w:rPr>
              <w:t>399</w:t>
            </w:r>
            <w:r w:rsidR="004F2629">
              <w:rPr>
                <w:sz w:val="28"/>
                <w:szCs w:val="28"/>
              </w:rPr>
              <w:t> </w:t>
            </w:r>
            <w:r w:rsidR="0034793B">
              <w:rPr>
                <w:sz w:val="28"/>
                <w:szCs w:val="28"/>
              </w:rPr>
              <w:t>501</w:t>
            </w:r>
            <w:r w:rsidR="004F2629"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001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45 399,010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44 175,344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44 927,734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Pr="00A5098A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46 215,900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43EE7" w:rsidRPr="00A5098A" w:rsidRDefault="00F43EE7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02BD9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 w:rsidR="009F56CC">
              <w:rPr>
                <w:sz w:val="28"/>
                <w:szCs w:val="28"/>
              </w:rPr>
              <w:t>58</w:t>
            </w:r>
            <w:r w:rsidRPr="00A5098A">
              <w:rPr>
                <w:sz w:val="28"/>
                <w:szCs w:val="28"/>
              </w:rPr>
              <w:t xml:space="preserve"> </w:t>
            </w:r>
            <w:r w:rsidR="0034793B">
              <w:rPr>
                <w:sz w:val="28"/>
                <w:szCs w:val="28"/>
              </w:rPr>
              <w:t>524</w:t>
            </w:r>
            <w:r w:rsidRPr="00A5098A"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722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 w:rsidR="0035640C">
              <w:rPr>
                <w:sz w:val="28"/>
                <w:szCs w:val="28"/>
              </w:rPr>
              <w:t>, в том числе:</w:t>
            </w:r>
          </w:p>
          <w:p w:rsidR="0035640C" w:rsidRDefault="0035640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9F56CC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 </w:t>
            </w:r>
            <w:r w:rsidR="0034793B">
              <w:rPr>
                <w:sz w:val="28"/>
                <w:szCs w:val="28"/>
              </w:rPr>
              <w:t>524</w:t>
            </w:r>
            <w:r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722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 w:rsidRPr="00A5098A">
              <w:rPr>
                <w:sz w:val="28"/>
                <w:szCs w:val="28"/>
              </w:rPr>
              <w:t xml:space="preserve">– </w:t>
            </w:r>
            <w:r w:rsidR="009F56CC">
              <w:rPr>
                <w:sz w:val="28"/>
                <w:szCs w:val="28"/>
              </w:rPr>
              <w:t>58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34793B">
              <w:rPr>
                <w:sz w:val="28"/>
                <w:szCs w:val="28"/>
              </w:rPr>
              <w:t>327</w:t>
            </w:r>
            <w:r w:rsidR="009F56CC" w:rsidRPr="00A5098A"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455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58 </w:t>
            </w:r>
            <w:r w:rsidR="0034793B">
              <w:rPr>
                <w:sz w:val="28"/>
                <w:szCs w:val="28"/>
              </w:rPr>
              <w:t>327</w:t>
            </w:r>
            <w:r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455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– </w:t>
            </w:r>
            <w:r>
              <w:rPr>
                <w:sz w:val="28"/>
                <w:szCs w:val="28"/>
              </w:rPr>
              <w:t>58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455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Pr="00BE0F4E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58 327,455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proofErr w:type="gramStart"/>
      <w:r w:rsidRPr="003B08F7">
        <w:rPr>
          <w:sz w:val="28"/>
          <w:szCs w:val="28"/>
        </w:rPr>
        <w:t>может устанавливаться</w:t>
      </w:r>
      <w:proofErr w:type="gramEnd"/>
      <w:r w:rsidRPr="003B08F7">
        <w:rPr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</w:t>
      </w:r>
      <w:r>
        <w:rPr>
          <w:sz w:val="28"/>
          <w:szCs w:val="28"/>
        </w:rPr>
        <w:lastRenderedPageBreak/>
        <w:t xml:space="preserve">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0A" w:rsidRDefault="00C9180A" w:rsidP="00CE0B86">
      <w:r>
        <w:separator/>
      </w:r>
    </w:p>
  </w:endnote>
  <w:endnote w:type="continuationSeparator" w:id="0">
    <w:p w:rsidR="00C9180A" w:rsidRDefault="00C9180A" w:rsidP="00CE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0A" w:rsidRDefault="00C9180A" w:rsidP="00CE0B86">
      <w:r>
        <w:separator/>
      </w:r>
    </w:p>
  </w:footnote>
  <w:footnote w:type="continuationSeparator" w:id="0">
    <w:p w:rsidR="00C9180A" w:rsidRDefault="00C9180A" w:rsidP="00CE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E8" w:rsidRDefault="005E05C7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5749BC-FE45-4A34-8D62-6BE22C8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5E25-642F-4844-B4F2-45742A5F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Секретарь</cp:lastModifiedBy>
  <cp:revision>99</cp:revision>
  <cp:lastPrinted>2019-05-31T03:37:00Z</cp:lastPrinted>
  <dcterms:created xsi:type="dcterms:W3CDTF">2013-10-21T03:41:00Z</dcterms:created>
  <dcterms:modified xsi:type="dcterms:W3CDTF">2019-05-31T03:39:00Z</dcterms:modified>
</cp:coreProperties>
</file>