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EE" w:rsidRPr="00AB11EE" w:rsidRDefault="00AB11EE" w:rsidP="005370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410"/>
        <w:gridCol w:w="3651"/>
      </w:tblGrid>
      <w:tr w:rsidR="00AB11EE" w:rsidRPr="00937A24" w:rsidTr="005370A1">
        <w:tc>
          <w:tcPr>
            <w:tcW w:w="3402" w:type="dxa"/>
          </w:tcPr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D67"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2410" w:type="dxa"/>
          </w:tcPr>
          <w:p w:rsidR="00AB11EE" w:rsidRPr="00513D67" w:rsidRDefault="00AB11EE" w:rsidP="0048618B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27D36" w:rsidRDefault="00F979A6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общего отдела</w:t>
            </w:r>
            <w:r w:rsidR="003D598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информатизации и цифровой трансформации</w:t>
            </w:r>
          </w:p>
          <w:p w:rsidR="00AB11EE" w:rsidRDefault="003D598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D0E65"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C73632" w:rsidRPr="00513D67" w:rsidRDefault="003D598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Вяткину А.В.</w:t>
            </w:r>
          </w:p>
          <w:p w:rsidR="00AB11EE" w:rsidRPr="00513D67" w:rsidRDefault="00AB11EE" w:rsidP="00AB11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249C" w:rsidRPr="006D02A4" w:rsidRDefault="002C249C" w:rsidP="004909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13975" w:rsidRDefault="00613975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18B" w:rsidRPr="006D02A4" w:rsidRDefault="0048618B" w:rsidP="0048618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A4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48618B" w:rsidRPr="006D02A4" w:rsidRDefault="0048618B" w:rsidP="0048618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8618B" w:rsidRPr="00513D67" w:rsidRDefault="00542403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</w:t>
      </w:r>
      <w:r w:rsidR="00032876" w:rsidRPr="00513D67">
        <w:rPr>
          <w:rFonts w:ascii="Times New Roman" w:hAnsi="Times New Roman" w:cs="Times New Roman"/>
          <w:sz w:val="28"/>
          <w:szCs w:val="28"/>
        </w:rPr>
        <w:t>.</w:t>
      </w:r>
      <w:r w:rsidR="003D598E">
        <w:rPr>
          <w:rFonts w:ascii="Times New Roman" w:hAnsi="Times New Roman" w:cs="Times New Roman"/>
          <w:sz w:val="28"/>
          <w:szCs w:val="28"/>
        </w:rPr>
        <w:t>2023</w:t>
      </w:r>
      <w:r w:rsidR="00C742A8" w:rsidRPr="00513D67">
        <w:rPr>
          <w:rFonts w:ascii="Times New Roman" w:hAnsi="Times New Roman" w:cs="Times New Roman"/>
          <w:sz w:val="28"/>
          <w:szCs w:val="28"/>
        </w:rPr>
        <w:t xml:space="preserve"> г.  </w:t>
      </w:r>
      <w:r w:rsidR="00C736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D598E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84</w:t>
      </w:r>
    </w:p>
    <w:p w:rsidR="0048618B" w:rsidRPr="00513D67" w:rsidRDefault="0048618B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F979A6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размещении</w:t>
      </w:r>
      <w:r w:rsidR="00613975" w:rsidRPr="00513D67">
        <w:rPr>
          <w:rFonts w:ascii="Times New Roman" w:hAnsi="Times New Roman" w:cs="Times New Roman"/>
          <w:sz w:val="28"/>
          <w:szCs w:val="28"/>
        </w:rPr>
        <w:t xml:space="preserve"> информации</w:t>
      </w:r>
    </w:p>
    <w:p w:rsidR="00613975" w:rsidRPr="00513D67" w:rsidRDefault="00613975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8618B" w:rsidRPr="00513D67" w:rsidRDefault="0048618B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216FD" w:rsidRPr="003D598E" w:rsidRDefault="00E86827" w:rsidP="003D598E">
      <w:pPr>
        <w:ind w:firstLine="720"/>
        <w:jc w:val="both"/>
        <w:rPr>
          <w:color w:val="4D5156"/>
          <w:sz w:val="28"/>
          <w:szCs w:val="28"/>
          <w:shd w:val="clear" w:color="auto" w:fill="FFFFFF"/>
          <w:lang w:val="ru-RU"/>
        </w:rPr>
      </w:pPr>
      <w:r w:rsidRPr="003D598E">
        <w:rPr>
          <w:sz w:val="28"/>
          <w:szCs w:val="28"/>
          <w:lang w:val="ru-RU"/>
        </w:rPr>
        <w:t>В</w:t>
      </w:r>
      <w:r w:rsidR="003D598E" w:rsidRPr="003D598E">
        <w:rPr>
          <w:sz w:val="28"/>
          <w:szCs w:val="28"/>
          <w:lang w:val="ru-RU"/>
        </w:rPr>
        <w:t xml:space="preserve">о исполнение требований, установленных нормами </w:t>
      </w:r>
      <w:r w:rsidR="003D598E" w:rsidRPr="003D598E">
        <w:rPr>
          <w:color w:val="4D5156"/>
          <w:sz w:val="28"/>
          <w:szCs w:val="28"/>
          <w:shd w:val="clear" w:color="auto" w:fill="FFFFFF"/>
          <w:lang w:val="ru-RU"/>
        </w:rPr>
        <w:t>Федерального закона "О развитии</w:t>
      </w:r>
      <w:r w:rsidR="003D598E" w:rsidRPr="003D598E">
        <w:rPr>
          <w:color w:val="4D5156"/>
          <w:sz w:val="28"/>
          <w:szCs w:val="28"/>
          <w:shd w:val="clear" w:color="auto" w:fill="FFFFFF"/>
        </w:rPr>
        <w:t> </w:t>
      </w:r>
      <w:r w:rsidR="003D598E" w:rsidRPr="003D598E">
        <w:rPr>
          <w:rStyle w:val="a7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малого и среднего предпринимательства</w:t>
      </w:r>
      <w:r w:rsidR="003D598E" w:rsidRPr="003D598E">
        <w:rPr>
          <w:color w:val="4D5156"/>
          <w:sz w:val="28"/>
          <w:szCs w:val="28"/>
          <w:shd w:val="clear" w:color="auto" w:fill="FFFFFF"/>
        </w:rPr>
        <w:t> </w:t>
      </w:r>
      <w:r w:rsidR="003D598E" w:rsidRPr="003D598E">
        <w:rPr>
          <w:color w:val="4D5156"/>
          <w:sz w:val="28"/>
          <w:szCs w:val="28"/>
          <w:shd w:val="clear" w:color="auto" w:fill="FFFFFF"/>
          <w:lang w:val="ru-RU"/>
        </w:rPr>
        <w:t xml:space="preserve">в Российской Федерации" от 24.07.2007 </w:t>
      </w:r>
      <w:r w:rsidR="003D598E" w:rsidRPr="003D598E">
        <w:rPr>
          <w:color w:val="4D5156"/>
          <w:sz w:val="28"/>
          <w:szCs w:val="28"/>
          <w:shd w:val="clear" w:color="auto" w:fill="FFFFFF"/>
        </w:rPr>
        <w:t>N </w:t>
      </w:r>
      <w:r w:rsidR="003D598E" w:rsidRPr="003D598E">
        <w:rPr>
          <w:rStyle w:val="a7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209</w:t>
      </w:r>
      <w:r w:rsidR="003D598E" w:rsidRPr="003D598E">
        <w:rPr>
          <w:color w:val="4D5156"/>
          <w:sz w:val="28"/>
          <w:szCs w:val="28"/>
          <w:shd w:val="clear" w:color="auto" w:fill="FFFFFF"/>
          <w:lang w:val="ru-RU"/>
        </w:rPr>
        <w:t>-</w:t>
      </w:r>
      <w:r w:rsidR="003D598E" w:rsidRPr="003D598E">
        <w:rPr>
          <w:rStyle w:val="a7"/>
          <w:bCs/>
          <w:i w:val="0"/>
          <w:iCs w:val="0"/>
          <w:color w:val="5F6368"/>
          <w:sz w:val="28"/>
          <w:szCs w:val="28"/>
          <w:shd w:val="clear" w:color="auto" w:fill="FFFFFF"/>
          <w:lang w:val="ru-RU"/>
        </w:rPr>
        <w:t>ФЗ</w:t>
      </w:r>
      <w:r w:rsidR="003D598E">
        <w:rPr>
          <w:color w:val="4D5156"/>
          <w:sz w:val="28"/>
          <w:szCs w:val="28"/>
          <w:shd w:val="clear" w:color="auto" w:fill="FFFFFF"/>
          <w:lang w:val="ru-RU"/>
        </w:rPr>
        <w:t xml:space="preserve">, в </w:t>
      </w:r>
      <w:r w:rsidR="003D598E" w:rsidRPr="003D598E">
        <w:rPr>
          <w:sz w:val="28"/>
          <w:szCs w:val="28"/>
          <w:lang w:val="ru-RU"/>
        </w:rPr>
        <w:t>рамках</w:t>
      </w:r>
      <w:r w:rsidR="003D598E">
        <w:rPr>
          <w:sz w:val="28"/>
          <w:szCs w:val="28"/>
          <w:lang w:val="ru-RU"/>
        </w:rPr>
        <w:t xml:space="preserve"> информационного взаимодействия с субъектами предпринимательства, осуществляющими деятельность на территории Туруханского района</w:t>
      </w:r>
      <w:r w:rsidR="00950588">
        <w:rPr>
          <w:sz w:val="28"/>
          <w:szCs w:val="28"/>
          <w:lang w:val="ru-RU"/>
        </w:rPr>
        <w:t>, просим</w:t>
      </w:r>
      <w:r w:rsidR="000216FD">
        <w:rPr>
          <w:sz w:val="28"/>
          <w:szCs w:val="28"/>
          <w:lang w:val="ru-RU"/>
        </w:rPr>
        <w:t xml:space="preserve"> разместить</w:t>
      </w:r>
      <w:r w:rsidR="00F6471E">
        <w:rPr>
          <w:sz w:val="28"/>
          <w:szCs w:val="28"/>
          <w:lang w:val="ru-RU"/>
        </w:rPr>
        <w:t xml:space="preserve"> на официальном сайте </w:t>
      </w:r>
      <w:proofErr w:type="gramStart"/>
      <w:r w:rsidR="00F6471E">
        <w:rPr>
          <w:sz w:val="28"/>
          <w:szCs w:val="28"/>
          <w:lang w:val="ru-RU"/>
        </w:rPr>
        <w:t xml:space="preserve">Туруханского </w:t>
      </w:r>
      <w:r w:rsidR="000216FD">
        <w:rPr>
          <w:sz w:val="28"/>
          <w:szCs w:val="28"/>
          <w:lang w:val="ru-RU"/>
        </w:rPr>
        <w:t xml:space="preserve"> </w:t>
      </w:r>
      <w:r w:rsidR="00F6471E">
        <w:rPr>
          <w:sz w:val="28"/>
          <w:szCs w:val="28"/>
          <w:lang w:val="ru-RU"/>
        </w:rPr>
        <w:t>района</w:t>
      </w:r>
      <w:proofErr w:type="gramEnd"/>
      <w:r w:rsidR="00F6471E">
        <w:rPr>
          <w:sz w:val="28"/>
          <w:szCs w:val="28"/>
          <w:lang w:val="ru-RU"/>
        </w:rPr>
        <w:t xml:space="preserve"> </w:t>
      </w:r>
      <w:r w:rsidR="000216FD">
        <w:rPr>
          <w:sz w:val="28"/>
          <w:szCs w:val="28"/>
          <w:lang w:val="ru-RU"/>
        </w:rPr>
        <w:t>прилагаемую информацию.</w:t>
      </w:r>
    </w:p>
    <w:p w:rsidR="000216FD" w:rsidRDefault="000216FD" w:rsidP="002D703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для размещения:</w:t>
      </w:r>
      <w:r w:rsidR="008718F4">
        <w:rPr>
          <w:sz w:val="28"/>
          <w:szCs w:val="28"/>
          <w:lang w:val="ru-RU"/>
        </w:rPr>
        <w:t xml:space="preserve"> «</w:t>
      </w:r>
      <w:r w:rsidR="00F91DB6">
        <w:rPr>
          <w:sz w:val="28"/>
          <w:szCs w:val="28"/>
          <w:lang w:val="ru-RU"/>
        </w:rPr>
        <w:t>Справочник жителя-Экономика-</w:t>
      </w:r>
      <w:r w:rsidR="008718F4">
        <w:rPr>
          <w:sz w:val="28"/>
          <w:szCs w:val="28"/>
          <w:lang w:val="ru-RU"/>
        </w:rPr>
        <w:t>Поддержка малого и среднего предпринимательства»</w:t>
      </w:r>
      <w:r w:rsidR="00A07CF7">
        <w:rPr>
          <w:sz w:val="28"/>
          <w:szCs w:val="28"/>
          <w:lang w:val="ru-RU"/>
        </w:rPr>
        <w:t>, раздел</w:t>
      </w:r>
      <w:r w:rsidR="008718F4">
        <w:rPr>
          <w:sz w:val="28"/>
          <w:szCs w:val="28"/>
          <w:lang w:val="ru-RU"/>
        </w:rPr>
        <w:t xml:space="preserve"> «Вниманию субъектов МСП».</w:t>
      </w:r>
    </w:p>
    <w:p w:rsidR="002D7039" w:rsidRDefault="000216FD" w:rsidP="002D703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для размещения</w:t>
      </w:r>
      <w:r w:rsidR="00A07CF7">
        <w:rPr>
          <w:sz w:val="28"/>
          <w:szCs w:val="28"/>
          <w:lang w:val="ru-RU"/>
        </w:rPr>
        <w:t xml:space="preserve"> в электронном виде</w:t>
      </w:r>
      <w:r w:rsidR="00F82B11">
        <w:rPr>
          <w:sz w:val="28"/>
          <w:szCs w:val="28"/>
          <w:lang w:val="ru-RU"/>
        </w:rPr>
        <w:t>: «Электронная почта»</w:t>
      </w:r>
      <w:r w:rsidR="00937A24">
        <w:rPr>
          <w:sz w:val="28"/>
          <w:szCs w:val="28"/>
          <w:lang w:val="ru-RU"/>
        </w:rPr>
        <w:t xml:space="preserve"> - «Сайт</w:t>
      </w:r>
      <w:bookmarkStart w:id="0" w:name="_GoBack"/>
      <w:bookmarkEnd w:id="0"/>
      <w:r w:rsidR="00937A24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:rsidR="002D7039" w:rsidRDefault="002D7039" w:rsidP="002D7039">
      <w:pPr>
        <w:ind w:firstLine="720"/>
        <w:jc w:val="both"/>
        <w:rPr>
          <w:sz w:val="28"/>
          <w:szCs w:val="28"/>
          <w:lang w:val="ru-RU"/>
        </w:rPr>
      </w:pPr>
    </w:p>
    <w:p w:rsidR="00613975" w:rsidRDefault="00613975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75789" w:rsidRPr="00513D67" w:rsidRDefault="00D75789" w:rsidP="0048618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420BA3" w:rsidRPr="003F08D2" w:rsidTr="00420BA3">
        <w:tc>
          <w:tcPr>
            <w:tcW w:w="4928" w:type="dxa"/>
          </w:tcPr>
          <w:p w:rsidR="00D44654" w:rsidRDefault="00D44654" w:rsidP="00420BA3">
            <w:pPr>
              <w:pStyle w:val="ConsPlusNonformat"/>
              <w:widowControl/>
              <w:ind w:right="-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BA3" w:rsidRDefault="004909C6" w:rsidP="00420BA3">
            <w:pPr>
              <w:pStyle w:val="ConsPlusNonformat"/>
              <w:widowControl/>
              <w:ind w:right="-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566344" w:rsidRDefault="00566344" w:rsidP="00420BA3">
            <w:pPr>
              <w:pStyle w:val="ConsPlusNonformat"/>
              <w:widowControl/>
              <w:ind w:right="-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E33" w:rsidRDefault="00584E33" w:rsidP="00420BA3">
            <w:pPr>
              <w:pStyle w:val="ConsPlusNonformat"/>
              <w:widowControl/>
              <w:ind w:right="-9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5E9" w:rsidRDefault="00C715E9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420BA3" w:rsidRPr="00030B5B" w:rsidRDefault="00420BA3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420BA3" w:rsidRDefault="00420BA3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A07CF7" w:rsidRPr="00030B5B" w:rsidRDefault="00A07CF7" w:rsidP="00420BA3">
            <w:pPr>
              <w:ind w:right="-909"/>
              <w:jc w:val="both"/>
              <w:rPr>
                <w:sz w:val="28"/>
                <w:szCs w:val="28"/>
                <w:lang w:val="ru-RU"/>
              </w:rPr>
            </w:pPr>
          </w:p>
          <w:p w:rsidR="00420BA3" w:rsidRDefault="00420BA3" w:rsidP="00391AE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AE5" w:rsidRPr="00513D67" w:rsidRDefault="00391AE5" w:rsidP="00391AE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44654" w:rsidRDefault="00D44654" w:rsidP="00420BA3">
            <w:pPr>
              <w:pStyle w:val="ConsPlusNonformat"/>
              <w:widowControl/>
              <w:ind w:right="-14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5E9" w:rsidRPr="00513D67" w:rsidRDefault="00C715E9" w:rsidP="00D75789">
            <w:pPr>
              <w:pStyle w:val="ConsPlusNonformat"/>
              <w:widowControl/>
              <w:tabs>
                <w:tab w:val="left" w:pos="4402"/>
              </w:tabs>
              <w:ind w:right="-14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7578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909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А.Н. Семенова</w:t>
            </w:r>
          </w:p>
        </w:tc>
      </w:tr>
    </w:tbl>
    <w:p w:rsidR="005E5905" w:rsidRDefault="005E5905" w:rsidP="005E590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ru-RU" w:eastAsia="en-US"/>
        </w:rPr>
      </w:pPr>
    </w:p>
    <w:p w:rsidR="005E5905" w:rsidRDefault="00F82B11" w:rsidP="00F82B11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  <w:lastRenderedPageBreak/>
        <w:t xml:space="preserve">О предоставлении финансовой 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  <w:t>поддержки  субъектам</w:t>
      </w:r>
      <w:proofErr w:type="gramEnd"/>
      <w:r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  <w:t xml:space="preserve">  предпринимательства</w:t>
      </w:r>
      <w:r w:rsidR="00995C4E"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  <w:t>!</w:t>
      </w:r>
    </w:p>
    <w:p w:rsidR="00995C4E" w:rsidRDefault="00995C4E" w:rsidP="002D5A4D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val="ru-RU" w:eastAsia="en-US"/>
        </w:rPr>
      </w:pPr>
    </w:p>
    <w:p w:rsidR="00995C4E" w:rsidRPr="00995C4E" w:rsidRDefault="00995C4E" w:rsidP="00995C4E">
      <w:pPr>
        <w:ind w:firstLine="708"/>
        <w:jc w:val="both"/>
        <w:rPr>
          <w:sz w:val="28"/>
          <w:szCs w:val="28"/>
          <w:lang w:val="ru-RU"/>
        </w:rPr>
      </w:pPr>
      <w:r w:rsidRPr="000C4A7A">
        <w:rPr>
          <w:sz w:val="28"/>
          <w:szCs w:val="28"/>
          <w:lang w:val="ru-RU"/>
        </w:rPr>
        <w:t>В целях создания</w:t>
      </w:r>
      <w:r w:rsidR="005944C8" w:rsidRPr="000C4A7A">
        <w:rPr>
          <w:sz w:val="28"/>
          <w:szCs w:val="28"/>
          <w:lang w:val="ru-RU"/>
        </w:rPr>
        <w:t xml:space="preserve"> благоприятных</w:t>
      </w:r>
      <w:r w:rsidRPr="000C4A7A">
        <w:rPr>
          <w:sz w:val="28"/>
          <w:szCs w:val="28"/>
          <w:lang w:val="ru-RU"/>
        </w:rPr>
        <w:t xml:space="preserve"> условий </w:t>
      </w:r>
      <w:proofErr w:type="gramStart"/>
      <w:r w:rsidRPr="000C4A7A">
        <w:rPr>
          <w:sz w:val="28"/>
          <w:szCs w:val="28"/>
          <w:lang w:val="ru-RU"/>
        </w:rPr>
        <w:t>для  развития</w:t>
      </w:r>
      <w:proofErr w:type="gramEnd"/>
      <w:r w:rsidR="00794513" w:rsidRPr="000C4A7A">
        <w:rPr>
          <w:sz w:val="28"/>
          <w:szCs w:val="28"/>
          <w:lang w:val="ru-RU"/>
        </w:rPr>
        <w:t xml:space="preserve"> субъектов малого и среднего</w:t>
      </w:r>
      <w:r w:rsidR="00794513">
        <w:rPr>
          <w:sz w:val="28"/>
          <w:szCs w:val="28"/>
          <w:lang w:val="ru-RU"/>
        </w:rPr>
        <w:t xml:space="preserve"> предпринимательства,</w:t>
      </w:r>
      <w:r w:rsidRPr="00995C4E">
        <w:rPr>
          <w:sz w:val="28"/>
          <w:szCs w:val="28"/>
          <w:lang w:val="ru-RU"/>
        </w:rPr>
        <w:t xml:space="preserve"> на территории муниципального образования разработан комплекс мер, предусматривающих ока</w:t>
      </w:r>
      <w:r w:rsidR="00794513">
        <w:rPr>
          <w:sz w:val="28"/>
          <w:szCs w:val="28"/>
          <w:lang w:val="ru-RU"/>
        </w:rPr>
        <w:t>зание содействия  представителям коммерческого сектора</w:t>
      </w:r>
      <w:r w:rsidRPr="00995C4E">
        <w:rPr>
          <w:sz w:val="28"/>
          <w:szCs w:val="28"/>
          <w:lang w:val="ru-RU"/>
        </w:rPr>
        <w:t>.</w:t>
      </w:r>
    </w:p>
    <w:p w:rsidR="00995C4E" w:rsidRPr="00995C4E" w:rsidRDefault="00995C4E" w:rsidP="00995C4E">
      <w:pPr>
        <w:ind w:firstLine="708"/>
        <w:jc w:val="both"/>
        <w:rPr>
          <w:sz w:val="28"/>
          <w:szCs w:val="28"/>
          <w:lang w:val="ru-RU"/>
        </w:rPr>
      </w:pPr>
      <w:r w:rsidRPr="00995C4E">
        <w:rPr>
          <w:sz w:val="28"/>
          <w:szCs w:val="28"/>
          <w:lang w:val="ru-RU"/>
        </w:rPr>
        <w:t xml:space="preserve">Для активизации и стимулирования </w:t>
      </w:r>
      <w:r w:rsidR="00794513">
        <w:rPr>
          <w:sz w:val="28"/>
          <w:szCs w:val="28"/>
          <w:lang w:val="ru-RU"/>
        </w:rPr>
        <w:t>бизнес</w:t>
      </w:r>
      <w:r w:rsidRPr="00995C4E">
        <w:rPr>
          <w:sz w:val="28"/>
          <w:szCs w:val="28"/>
          <w:lang w:val="ru-RU"/>
        </w:rPr>
        <w:t xml:space="preserve"> структур и </w:t>
      </w:r>
      <w:proofErr w:type="spellStart"/>
      <w:r w:rsidRPr="00995C4E">
        <w:rPr>
          <w:sz w:val="28"/>
          <w:szCs w:val="28"/>
          <w:lang w:val="ru-RU"/>
        </w:rPr>
        <w:t>самозанятых</w:t>
      </w:r>
      <w:proofErr w:type="spellEnd"/>
      <w:r w:rsidRPr="00995C4E">
        <w:rPr>
          <w:sz w:val="28"/>
          <w:szCs w:val="28"/>
          <w:lang w:val="ru-RU"/>
        </w:rPr>
        <w:t xml:space="preserve"> граждан, муниципальной программой, принятой постановлением администрации Туруханского района от 20.10.2014 №1414-п «Об утверждении муниципальной программы Туруханского района «Развитие малого и среднего предпринимательства, организаций муниципальной формы собственности на территории Туруханского района»   (в редакции изменений от 01.11.2023 №875-п), начиная с 2024 года, предлагается   финансовая поддержка на  возмещение затрат при осуществлении предпринимательской деятельности.</w:t>
      </w:r>
    </w:p>
    <w:p w:rsidR="00995C4E" w:rsidRPr="00995C4E" w:rsidRDefault="00995C4E" w:rsidP="00995C4E">
      <w:pPr>
        <w:ind w:firstLine="708"/>
        <w:jc w:val="both"/>
        <w:rPr>
          <w:sz w:val="28"/>
          <w:szCs w:val="28"/>
          <w:lang w:val="ru-RU"/>
        </w:rPr>
      </w:pPr>
      <w:r w:rsidRPr="00995C4E">
        <w:rPr>
          <w:sz w:val="28"/>
          <w:szCs w:val="28"/>
          <w:lang w:val="ru-RU"/>
        </w:rPr>
        <w:t xml:space="preserve">Получение поддержки носит заявительный порядок обращения. </w:t>
      </w:r>
    </w:p>
    <w:p w:rsidR="00995C4E" w:rsidRPr="00995C4E" w:rsidRDefault="00995C4E" w:rsidP="00995C4E">
      <w:pPr>
        <w:ind w:firstLine="708"/>
        <w:jc w:val="both"/>
        <w:rPr>
          <w:sz w:val="28"/>
          <w:szCs w:val="28"/>
          <w:lang w:val="ru-RU"/>
        </w:rPr>
      </w:pPr>
      <w:r w:rsidRPr="00995C4E">
        <w:rPr>
          <w:sz w:val="28"/>
          <w:szCs w:val="28"/>
          <w:lang w:val="ru-RU"/>
        </w:rPr>
        <w:t>Механизм поддержки, направляемой на реализацию программных мероприятий, регулируется в соответствии с поря</w:t>
      </w:r>
      <w:r w:rsidR="00927E85">
        <w:rPr>
          <w:sz w:val="28"/>
          <w:szCs w:val="28"/>
          <w:lang w:val="ru-RU"/>
        </w:rPr>
        <w:t>дками</w:t>
      </w:r>
      <w:r w:rsidRPr="00995C4E">
        <w:rPr>
          <w:sz w:val="28"/>
          <w:szCs w:val="28"/>
          <w:lang w:val="ru-RU"/>
        </w:rPr>
        <w:t>, принимаемым</w:t>
      </w:r>
      <w:r w:rsidR="00927E85">
        <w:rPr>
          <w:sz w:val="28"/>
          <w:szCs w:val="28"/>
          <w:lang w:val="ru-RU"/>
        </w:rPr>
        <w:t>и</w:t>
      </w:r>
      <w:r w:rsidRPr="00995C4E">
        <w:rPr>
          <w:sz w:val="28"/>
          <w:szCs w:val="28"/>
          <w:lang w:val="ru-RU"/>
        </w:rPr>
        <w:t xml:space="preserve"> на местном уровне. </w:t>
      </w:r>
    </w:p>
    <w:p w:rsidR="00995C4E" w:rsidRPr="00995C4E" w:rsidRDefault="000C4A7A" w:rsidP="00995C4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995C4E" w:rsidRPr="00995C4E">
        <w:rPr>
          <w:sz w:val="28"/>
          <w:szCs w:val="28"/>
          <w:lang w:val="ru-RU"/>
        </w:rPr>
        <w:t xml:space="preserve"> дополнение к предусмотренному ресурсному обеспечению, </w:t>
      </w:r>
      <w:r w:rsidR="00927E85">
        <w:rPr>
          <w:sz w:val="28"/>
          <w:szCs w:val="28"/>
          <w:lang w:val="ru-RU"/>
        </w:rPr>
        <w:t>потенциальным</w:t>
      </w:r>
      <w:r w:rsidR="00995C4E" w:rsidRPr="00995C4E">
        <w:rPr>
          <w:sz w:val="28"/>
          <w:szCs w:val="28"/>
          <w:lang w:val="ru-RU"/>
        </w:rPr>
        <w:t xml:space="preserve"> участникам отборочных процедур предоставлена возможность получения средств краевого бюджета.</w:t>
      </w:r>
    </w:p>
    <w:p w:rsidR="00995C4E" w:rsidRPr="00995C4E" w:rsidRDefault="00995C4E" w:rsidP="00995C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proofErr w:type="spellStart"/>
      <w:r w:rsidRPr="00995C4E">
        <w:rPr>
          <w:sz w:val="28"/>
          <w:szCs w:val="28"/>
          <w:lang w:val="ru-RU"/>
        </w:rPr>
        <w:t>Софинансирование</w:t>
      </w:r>
      <w:proofErr w:type="spellEnd"/>
      <w:r w:rsidRPr="00995C4E">
        <w:rPr>
          <w:sz w:val="28"/>
          <w:szCs w:val="28"/>
          <w:lang w:val="ru-RU"/>
        </w:rPr>
        <w:t xml:space="preserve"> программных мероприятий </w:t>
      </w:r>
      <w:proofErr w:type="gramStart"/>
      <w:r w:rsidRPr="00995C4E">
        <w:rPr>
          <w:sz w:val="28"/>
          <w:szCs w:val="28"/>
          <w:lang w:val="ru-RU"/>
        </w:rPr>
        <w:t>осуществляется  при</w:t>
      </w:r>
      <w:proofErr w:type="gramEnd"/>
      <w:r w:rsidRPr="00995C4E">
        <w:rPr>
          <w:sz w:val="28"/>
          <w:szCs w:val="28"/>
          <w:lang w:val="ru-RU"/>
        </w:rPr>
        <w:t xml:space="preserve"> выполнении условий, указанных в постановлении </w:t>
      </w:r>
      <w:r w:rsidR="00960434">
        <w:rPr>
          <w:sz w:val="28"/>
          <w:szCs w:val="28"/>
          <w:lang w:val="ru-RU"/>
        </w:rPr>
        <w:t xml:space="preserve">Правительства Красноярского края </w:t>
      </w:r>
      <w:r w:rsidRPr="00995C4E">
        <w:rPr>
          <w:sz w:val="28"/>
          <w:szCs w:val="28"/>
          <w:lang w:val="ru-RU"/>
        </w:rPr>
        <w:t xml:space="preserve">от </w:t>
      </w:r>
      <w:r w:rsidRPr="00995C4E">
        <w:rPr>
          <w:rFonts w:eastAsiaTheme="minorHAnsi"/>
          <w:sz w:val="28"/>
          <w:szCs w:val="28"/>
          <w:lang w:val="ru-RU" w:eastAsia="en-US"/>
        </w:rPr>
        <w:t xml:space="preserve">30.09.2013 № </w:t>
      </w:r>
      <w:r w:rsidRPr="00995C4E">
        <w:rPr>
          <w:sz w:val="28"/>
          <w:szCs w:val="28"/>
          <w:lang w:val="ru-RU"/>
        </w:rPr>
        <w:t xml:space="preserve">505-п  </w:t>
      </w:r>
      <w:r w:rsidR="000C4A7A">
        <w:rPr>
          <w:rFonts w:eastAsiaTheme="minorHAnsi"/>
          <w:sz w:val="28"/>
          <w:szCs w:val="28"/>
          <w:lang w:val="ru-RU" w:eastAsia="en-US"/>
        </w:rPr>
        <w:t>«</w:t>
      </w:r>
      <w:r w:rsidRPr="00995C4E">
        <w:rPr>
          <w:rFonts w:eastAsiaTheme="minorHAnsi"/>
          <w:sz w:val="28"/>
          <w:szCs w:val="28"/>
          <w:lang w:val="ru-RU" w:eastAsia="en-US"/>
        </w:rPr>
        <w:t>Об утверждении государственно</w:t>
      </w:r>
      <w:r w:rsidR="000C4A7A">
        <w:rPr>
          <w:rFonts w:eastAsiaTheme="minorHAnsi"/>
          <w:sz w:val="28"/>
          <w:szCs w:val="28"/>
          <w:lang w:val="ru-RU" w:eastAsia="en-US"/>
        </w:rPr>
        <w:t>й программы Красноярского края «</w:t>
      </w:r>
      <w:r w:rsidRPr="00995C4E">
        <w:rPr>
          <w:rFonts w:eastAsiaTheme="minorHAnsi"/>
          <w:sz w:val="28"/>
          <w:szCs w:val="28"/>
          <w:lang w:val="ru-RU" w:eastAsia="en-US"/>
        </w:rPr>
        <w:t>Развитие малого и среднего предпринимательст</w:t>
      </w:r>
      <w:r w:rsidR="000C4A7A">
        <w:rPr>
          <w:rFonts w:eastAsiaTheme="minorHAnsi"/>
          <w:sz w:val="28"/>
          <w:szCs w:val="28"/>
          <w:lang w:val="ru-RU" w:eastAsia="en-US"/>
        </w:rPr>
        <w:t>ва и инновационной деятельности»</w:t>
      </w:r>
      <w:r w:rsidRPr="00995C4E">
        <w:rPr>
          <w:rFonts w:eastAsiaTheme="minorHAnsi"/>
          <w:sz w:val="28"/>
          <w:szCs w:val="28"/>
          <w:lang w:val="ru-RU" w:eastAsia="en-US"/>
        </w:rPr>
        <w:t>,  подпрограммы</w:t>
      </w:r>
      <w:r w:rsidR="000C4A7A">
        <w:rPr>
          <w:rFonts w:eastAsiaTheme="minorHAnsi"/>
          <w:sz w:val="28"/>
          <w:szCs w:val="28"/>
          <w:lang w:val="ru-RU" w:eastAsia="en-US"/>
        </w:rPr>
        <w:t xml:space="preserve"> «</w:t>
      </w:r>
      <w:r w:rsidRPr="00995C4E">
        <w:rPr>
          <w:rFonts w:eastAsiaTheme="minorHAnsi"/>
          <w:sz w:val="28"/>
          <w:szCs w:val="28"/>
          <w:lang w:val="ru-RU" w:eastAsia="en-US"/>
        </w:rPr>
        <w:t>Развитие субъектов малого</w:t>
      </w:r>
      <w:r w:rsidR="000C4A7A">
        <w:rPr>
          <w:rFonts w:eastAsiaTheme="minorHAnsi"/>
          <w:sz w:val="28"/>
          <w:szCs w:val="28"/>
          <w:lang w:val="ru-RU" w:eastAsia="en-US"/>
        </w:rPr>
        <w:t xml:space="preserve"> и среднего предпринимательства»</w:t>
      </w:r>
      <w:r w:rsidRPr="00995C4E">
        <w:rPr>
          <w:rFonts w:eastAsiaTheme="minorHAnsi"/>
          <w:sz w:val="28"/>
          <w:szCs w:val="28"/>
          <w:lang w:val="ru-RU" w:eastAsia="en-US"/>
        </w:rPr>
        <w:t xml:space="preserve">. </w:t>
      </w:r>
      <w:r w:rsidRPr="00995C4E">
        <w:rPr>
          <w:sz w:val="28"/>
          <w:szCs w:val="28"/>
          <w:lang w:val="ru-RU"/>
        </w:rPr>
        <w:t xml:space="preserve"> </w:t>
      </w:r>
    </w:p>
    <w:p w:rsidR="00960434" w:rsidRDefault="00995C4E" w:rsidP="00995C4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995C4E">
        <w:rPr>
          <w:sz w:val="28"/>
          <w:szCs w:val="28"/>
          <w:lang w:val="ru-RU"/>
        </w:rPr>
        <w:t>На о</w:t>
      </w:r>
      <w:r w:rsidR="00927E85">
        <w:rPr>
          <w:sz w:val="28"/>
          <w:szCs w:val="28"/>
          <w:lang w:val="ru-RU"/>
        </w:rPr>
        <w:t>сновании вышеизложенного, предлагаем ознакомиться</w:t>
      </w:r>
      <w:r w:rsidR="00960434">
        <w:rPr>
          <w:sz w:val="28"/>
          <w:szCs w:val="28"/>
          <w:lang w:val="ru-RU"/>
        </w:rPr>
        <w:t xml:space="preserve"> с доведенной информацией</w:t>
      </w:r>
      <w:r w:rsidRPr="00995C4E">
        <w:rPr>
          <w:sz w:val="28"/>
          <w:szCs w:val="28"/>
          <w:lang w:val="ru-RU"/>
        </w:rPr>
        <w:t>,</w:t>
      </w:r>
      <w:r w:rsidR="00960434">
        <w:rPr>
          <w:sz w:val="28"/>
          <w:szCs w:val="28"/>
          <w:lang w:val="ru-RU"/>
        </w:rPr>
        <w:t xml:space="preserve"> с целью принятия участия в отборе.</w:t>
      </w:r>
    </w:p>
    <w:p w:rsidR="00995C4E" w:rsidRPr="00995C4E" w:rsidRDefault="00995C4E" w:rsidP="00995C4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995C4E">
        <w:rPr>
          <w:sz w:val="28"/>
          <w:szCs w:val="28"/>
          <w:lang w:val="ru-RU"/>
        </w:rPr>
        <w:t xml:space="preserve">Контактный </w:t>
      </w:r>
      <w:proofErr w:type="gramStart"/>
      <w:r w:rsidRPr="00995C4E">
        <w:rPr>
          <w:sz w:val="28"/>
          <w:szCs w:val="28"/>
          <w:lang w:val="ru-RU"/>
        </w:rPr>
        <w:t>телефон  по</w:t>
      </w:r>
      <w:proofErr w:type="gramEnd"/>
      <w:r w:rsidRPr="00995C4E">
        <w:rPr>
          <w:sz w:val="28"/>
          <w:szCs w:val="28"/>
          <w:lang w:val="ru-RU"/>
        </w:rPr>
        <w:t xml:space="preserve"> вопросам реализации программы: 8(39190)</w:t>
      </w:r>
      <w:r w:rsidR="00927E85">
        <w:rPr>
          <w:sz w:val="28"/>
          <w:szCs w:val="28"/>
          <w:lang w:val="ru-RU"/>
        </w:rPr>
        <w:t xml:space="preserve"> </w:t>
      </w:r>
      <w:r w:rsidRPr="00995C4E">
        <w:rPr>
          <w:sz w:val="28"/>
          <w:szCs w:val="28"/>
          <w:lang w:val="ru-RU"/>
        </w:rPr>
        <w:t>45-157, управление экономики, планирования и перспективного развития администрации Туруханского района.</w:t>
      </w:r>
    </w:p>
    <w:p w:rsidR="00995C4E" w:rsidRPr="00995C4E" w:rsidRDefault="00995C4E" w:rsidP="00995C4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995C4E" w:rsidRDefault="00995C4E" w:rsidP="00995C4E">
      <w:pPr>
        <w:pStyle w:val="ConsPlusNormal"/>
        <w:ind w:left="180" w:firstLine="528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909C6" w:rsidRDefault="004909C6" w:rsidP="0048618B">
      <w:pPr>
        <w:rPr>
          <w:sz w:val="24"/>
          <w:szCs w:val="24"/>
          <w:lang w:val="ru-RU"/>
        </w:rPr>
      </w:pPr>
    </w:p>
    <w:p w:rsidR="004909C6" w:rsidRDefault="004909C6" w:rsidP="0048618B">
      <w:pPr>
        <w:rPr>
          <w:sz w:val="24"/>
          <w:szCs w:val="24"/>
          <w:lang w:val="ru-RU"/>
        </w:rPr>
      </w:pPr>
    </w:p>
    <w:p w:rsidR="004909C6" w:rsidRDefault="004909C6" w:rsidP="0048618B">
      <w:pPr>
        <w:rPr>
          <w:sz w:val="24"/>
          <w:szCs w:val="24"/>
          <w:lang w:val="ru-RU"/>
        </w:rPr>
      </w:pPr>
    </w:p>
    <w:p w:rsidR="004909C6" w:rsidRDefault="004909C6" w:rsidP="0048618B">
      <w:pPr>
        <w:rPr>
          <w:sz w:val="24"/>
          <w:szCs w:val="24"/>
          <w:lang w:val="ru-RU"/>
        </w:rPr>
      </w:pPr>
    </w:p>
    <w:sectPr w:rsidR="004909C6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F33"/>
    <w:rsid w:val="00075A45"/>
    <w:rsid w:val="00084D3A"/>
    <w:rsid w:val="000971B2"/>
    <w:rsid w:val="000C4A7A"/>
    <w:rsid w:val="000F3769"/>
    <w:rsid w:val="001224E4"/>
    <w:rsid w:val="00176E36"/>
    <w:rsid w:val="001C36EF"/>
    <w:rsid w:val="001D1B1E"/>
    <w:rsid w:val="001D2AEC"/>
    <w:rsid w:val="001D582A"/>
    <w:rsid w:val="00245A19"/>
    <w:rsid w:val="002C249C"/>
    <w:rsid w:val="002C3651"/>
    <w:rsid w:val="002D5A4D"/>
    <w:rsid w:val="002D7039"/>
    <w:rsid w:val="002E0030"/>
    <w:rsid w:val="002E49E5"/>
    <w:rsid w:val="00323870"/>
    <w:rsid w:val="00333461"/>
    <w:rsid w:val="00340C6A"/>
    <w:rsid w:val="00377885"/>
    <w:rsid w:val="00391AE5"/>
    <w:rsid w:val="00394C49"/>
    <w:rsid w:val="003B529D"/>
    <w:rsid w:val="003D598E"/>
    <w:rsid w:val="003F08D2"/>
    <w:rsid w:val="00420BA3"/>
    <w:rsid w:val="00444BE2"/>
    <w:rsid w:val="00463F3D"/>
    <w:rsid w:val="0048618B"/>
    <w:rsid w:val="004869ED"/>
    <w:rsid w:val="004909C6"/>
    <w:rsid w:val="004B1203"/>
    <w:rsid w:val="004B26B1"/>
    <w:rsid w:val="004B4925"/>
    <w:rsid w:val="004D2E59"/>
    <w:rsid w:val="005122D7"/>
    <w:rsid w:val="00513D67"/>
    <w:rsid w:val="005223AE"/>
    <w:rsid w:val="005244CD"/>
    <w:rsid w:val="00532DAD"/>
    <w:rsid w:val="00533E16"/>
    <w:rsid w:val="005370A1"/>
    <w:rsid w:val="00542403"/>
    <w:rsid w:val="005559C9"/>
    <w:rsid w:val="00562F7E"/>
    <w:rsid w:val="00566344"/>
    <w:rsid w:val="00567A38"/>
    <w:rsid w:val="00584E33"/>
    <w:rsid w:val="0059251D"/>
    <w:rsid w:val="005944C8"/>
    <w:rsid w:val="005950BF"/>
    <w:rsid w:val="005A5C0E"/>
    <w:rsid w:val="005D0E65"/>
    <w:rsid w:val="005E5905"/>
    <w:rsid w:val="00613975"/>
    <w:rsid w:val="00617046"/>
    <w:rsid w:val="006326B6"/>
    <w:rsid w:val="006605C4"/>
    <w:rsid w:val="006E17F1"/>
    <w:rsid w:val="0070098D"/>
    <w:rsid w:val="007532E8"/>
    <w:rsid w:val="00753DD3"/>
    <w:rsid w:val="00774113"/>
    <w:rsid w:val="00790FF6"/>
    <w:rsid w:val="00794513"/>
    <w:rsid w:val="007A327C"/>
    <w:rsid w:val="007A4644"/>
    <w:rsid w:val="007A6A72"/>
    <w:rsid w:val="007F4467"/>
    <w:rsid w:val="007F6F69"/>
    <w:rsid w:val="00821149"/>
    <w:rsid w:val="008267A6"/>
    <w:rsid w:val="00854317"/>
    <w:rsid w:val="00860D15"/>
    <w:rsid w:val="008718F4"/>
    <w:rsid w:val="008839A0"/>
    <w:rsid w:val="008A395F"/>
    <w:rsid w:val="008D10D1"/>
    <w:rsid w:val="008E1A49"/>
    <w:rsid w:val="009076F0"/>
    <w:rsid w:val="009174AC"/>
    <w:rsid w:val="00927E85"/>
    <w:rsid w:val="00937A24"/>
    <w:rsid w:val="0094667B"/>
    <w:rsid w:val="00950588"/>
    <w:rsid w:val="00960434"/>
    <w:rsid w:val="00990111"/>
    <w:rsid w:val="00995C4E"/>
    <w:rsid w:val="009A6464"/>
    <w:rsid w:val="00A07CF7"/>
    <w:rsid w:val="00A1754C"/>
    <w:rsid w:val="00A76CD5"/>
    <w:rsid w:val="00A779FC"/>
    <w:rsid w:val="00AA413F"/>
    <w:rsid w:val="00AB11EE"/>
    <w:rsid w:val="00AC764A"/>
    <w:rsid w:val="00AE69B6"/>
    <w:rsid w:val="00B03F65"/>
    <w:rsid w:val="00B062BD"/>
    <w:rsid w:val="00B3276B"/>
    <w:rsid w:val="00B3345C"/>
    <w:rsid w:val="00BA517E"/>
    <w:rsid w:val="00BD5774"/>
    <w:rsid w:val="00C21DCC"/>
    <w:rsid w:val="00C57583"/>
    <w:rsid w:val="00C715E9"/>
    <w:rsid w:val="00C73632"/>
    <w:rsid w:val="00C742A8"/>
    <w:rsid w:val="00C76B8D"/>
    <w:rsid w:val="00CD19E5"/>
    <w:rsid w:val="00D0084F"/>
    <w:rsid w:val="00D13C10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E26E1"/>
    <w:rsid w:val="00DE7359"/>
    <w:rsid w:val="00E86827"/>
    <w:rsid w:val="00EE13E1"/>
    <w:rsid w:val="00EF78B9"/>
    <w:rsid w:val="00F33A4E"/>
    <w:rsid w:val="00F6471E"/>
    <w:rsid w:val="00F64B4C"/>
    <w:rsid w:val="00F82B11"/>
    <w:rsid w:val="00F91076"/>
    <w:rsid w:val="00F91DB6"/>
    <w:rsid w:val="00F979A6"/>
    <w:rsid w:val="00FB45B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EAFB63-3582-49C4-8137-AAA7CDD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character" w:styleId="a7">
    <w:name w:val="Emphasis"/>
    <w:basedOn w:val="a0"/>
    <w:uiPriority w:val="20"/>
    <w:qFormat/>
    <w:rsid w:val="003D598E"/>
    <w:rPr>
      <w:i/>
      <w:iCs/>
    </w:rPr>
  </w:style>
  <w:style w:type="paragraph" w:customStyle="1" w:styleId="Default">
    <w:name w:val="Default"/>
    <w:rsid w:val="0049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30C9-BCF7-4847-8CC9-1A5CEB0D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100</cp:revision>
  <cp:lastPrinted>2023-12-15T09:17:00Z</cp:lastPrinted>
  <dcterms:created xsi:type="dcterms:W3CDTF">2018-01-25T06:51:00Z</dcterms:created>
  <dcterms:modified xsi:type="dcterms:W3CDTF">2023-12-15T09:18:00Z</dcterms:modified>
</cp:coreProperties>
</file>