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D2" w:rsidRDefault="002058D2" w:rsidP="002058D2">
      <w:pPr>
        <w:ind w:firstLine="709"/>
        <w:jc w:val="center"/>
        <w:rPr>
          <w:sz w:val="28"/>
          <w:szCs w:val="28"/>
          <w:lang w:val="ru-RU"/>
        </w:rPr>
      </w:pPr>
      <w:bookmarkStart w:id="0" w:name="_GoBack"/>
      <w:r w:rsidRPr="006A3F8B">
        <w:rPr>
          <w:b/>
          <w:sz w:val="28"/>
          <w:szCs w:val="28"/>
          <w:lang w:val="ru-RU"/>
        </w:rPr>
        <w:t>Объявление</w:t>
      </w:r>
    </w:p>
    <w:p w:rsidR="002058D2" w:rsidRDefault="002058D2" w:rsidP="00600845">
      <w:pPr>
        <w:ind w:firstLine="709"/>
        <w:jc w:val="both"/>
        <w:rPr>
          <w:sz w:val="28"/>
          <w:szCs w:val="28"/>
          <w:lang w:val="ru-RU"/>
        </w:rPr>
      </w:pPr>
    </w:p>
    <w:p w:rsidR="002058D2" w:rsidRPr="002058D2" w:rsidRDefault="002058D2" w:rsidP="002058D2">
      <w:pPr>
        <w:ind w:firstLine="709"/>
        <w:jc w:val="both"/>
        <w:rPr>
          <w:sz w:val="28"/>
          <w:szCs w:val="28"/>
          <w:lang w:val="ru-RU"/>
        </w:rPr>
      </w:pPr>
      <w:r w:rsidRPr="002058D2">
        <w:rPr>
          <w:sz w:val="28"/>
          <w:szCs w:val="28"/>
          <w:lang w:val="ru-RU"/>
        </w:rPr>
        <w:t xml:space="preserve">В рамках реализации мероприятий муниципальной программы «Развитие малого и среднего предпринимательства, организаций муниципальной формы собственности на территории Туруханского района», утвержденной постановлением администрации Туруханского района от 20.10.2014 № 1414-п, администрация Туруханского района информирует о проведении конкурсного отбора претендентов  на получение субсидии,  направляемой </w:t>
      </w:r>
      <w:r>
        <w:rPr>
          <w:sz w:val="28"/>
          <w:szCs w:val="28"/>
          <w:lang w:val="ru-RU"/>
        </w:rPr>
        <w:t xml:space="preserve"> </w:t>
      </w:r>
      <w:r w:rsidRPr="002058D2">
        <w:rPr>
          <w:sz w:val="28"/>
          <w:szCs w:val="28"/>
          <w:lang w:val="ru-RU"/>
        </w:rPr>
        <w:t>а возмещение части затрат при осуществлении предпринимательской деятельности на территории Туруханского района.</w:t>
      </w:r>
    </w:p>
    <w:p w:rsidR="002058D2" w:rsidRPr="002058D2" w:rsidRDefault="002058D2" w:rsidP="002058D2">
      <w:pPr>
        <w:ind w:firstLine="709"/>
        <w:jc w:val="both"/>
        <w:rPr>
          <w:rStyle w:val="a8"/>
          <w:color w:val="212529"/>
          <w:sz w:val="28"/>
          <w:szCs w:val="28"/>
          <w:shd w:val="clear" w:color="auto" w:fill="FFFFFF"/>
          <w:lang w:val="ru-RU"/>
        </w:rPr>
      </w:pPr>
      <w:r w:rsidRPr="002058D2">
        <w:rPr>
          <w:rStyle w:val="a8"/>
          <w:color w:val="212529"/>
          <w:sz w:val="28"/>
          <w:szCs w:val="28"/>
          <w:shd w:val="clear" w:color="auto" w:fill="FFFFFF"/>
          <w:lang w:val="ru-RU"/>
        </w:rPr>
        <w:t>Сроки проведения отбора</w:t>
      </w:r>
    </w:p>
    <w:p w:rsidR="002058D2" w:rsidRPr="002058D2" w:rsidRDefault="002058D2" w:rsidP="002058D2">
      <w:pPr>
        <w:ind w:firstLine="709"/>
        <w:jc w:val="both"/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</w:pPr>
      <w:r w:rsidRPr="002058D2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 xml:space="preserve">Дата начала приема </w:t>
      </w:r>
      <w:proofErr w:type="gramStart"/>
      <w:r w:rsidRPr="002058D2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 xml:space="preserve">заявок:  </w:t>
      </w:r>
      <w:r w:rsidR="000A355C">
        <w:rPr>
          <w:rStyle w:val="a8"/>
          <w:b w:val="0"/>
          <w:color w:val="212529"/>
          <w:sz w:val="28"/>
          <w:szCs w:val="28"/>
          <w:u w:val="single"/>
          <w:shd w:val="clear" w:color="auto" w:fill="FFFFFF"/>
          <w:lang w:val="ru-RU"/>
        </w:rPr>
        <w:t>24.06</w:t>
      </w:r>
      <w:r w:rsidRPr="002058D2">
        <w:rPr>
          <w:rStyle w:val="a8"/>
          <w:b w:val="0"/>
          <w:color w:val="212529"/>
          <w:sz w:val="28"/>
          <w:szCs w:val="28"/>
          <w:u w:val="single"/>
          <w:shd w:val="clear" w:color="auto" w:fill="FFFFFF"/>
          <w:lang w:val="ru-RU"/>
        </w:rPr>
        <w:t>.2024</w:t>
      </w:r>
      <w:proofErr w:type="gramEnd"/>
      <w:r w:rsidRPr="002058D2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 xml:space="preserve">, с 10:00 </w:t>
      </w:r>
    </w:p>
    <w:p w:rsidR="002058D2" w:rsidRPr="002058D2" w:rsidRDefault="002058D2" w:rsidP="002058D2">
      <w:pPr>
        <w:ind w:firstLine="709"/>
        <w:jc w:val="both"/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</w:pPr>
      <w:r w:rsidRPr="002058D2">
        <w:rPr>
          <w:color w:val="212529"/>
          <w:sz w:val="28"/>
          <w:szCs w:val="28"/>
          <w:shd w:val="clear" w:color="auto" w:fill="FFFFFF"/>
          <w:lang w:val="ru-RU"/>
        </w:rPr>
        <w:t>Дата окончания приема заявок:</w:t>
      </w:r>
      <w:r w:rsidRPr="002058D2">
        <w:rPr>
          <w:color w:val="212529"/>
          <w:sz w:val="28"/>
          <w:szCs w:val="28"/>
          <w:shd w:val="clear" w:color="auto" w:fill="FFFFFF"/>
        </w:rPr>
        <w:t> </w:t>
      </w:r>
      <w:r w:rsidR="000A355C">
        <w:rPr>
          <w:rStyle w:val="a8"/>
          <w:b w:val="0"/>
          <w:color w:val="212529"/>
          <w:sz w:val="28"/>
          <w:szCs w:val="28"/>
          <w:u w:val="single"/>
          <w:shd w:val="clear" w:color="auto" w:fill="FFFFFF"/>
          <w:lang w:val="ru-RU"/>
        </w:rPr>
        <w:t>03</w:t>
      </w:r>
      <w:r w:rsidRPr="002058D2">
        <w:rPr>
          <w:rStyle w:val="a8"/>
          <w:b w:val="0"/>
          <w:color w:val="212529"/>
          <w:sz w:val="28"/>
          <w:szCs w:val="28"/>
          <w:u w:val="single"/>
          <w:shd w:val="clear" w:color="auto" w:fill="FFFFFF"/>
          <w:lang w:val="ru-RU"/>
        </w:rPr>
        <w:t>.</w:t>
      </w:r>
      <w:r w:rsidR="000A355C">
        <w:rPr>
          <w:rStyle w:val="a8"/>
          <w:b w:val="0"/>
          <w:color w:val="212529"/>
          <w:sz w:val="28"/>
          <w:szCs w:val="28"/>
          <w:u w:val="single"/>
          <w:shd w:val="clear" w:color="auto" w:fill="FFFFFF"/>
          <w:lang w:val="ru-RU"/>
        </w:rPr>
        <w:t>07</w:t>
      </w:r>
      <w:r w:rsidR="005F79CC">
        <w:rPr>
          <w:rStyle w:val="a8"/>
          <w:b w:val="0"/>
          <w:color w:val="212529"/>
          <w:sz w:val="28"/>
          <w:szCs w:val="28"/>
          <w:u w:val="single"/>
          <w:shd w:val="clear" w:color="auto" w:fill="FFFFFF"/>
          <w:lang w:val="ru-RU"/>
        </w:rPr>
        <w:t>.</w:t>
      </w:r>
      <w:r w:rsidRPr="002058D2">
        <w:rPr>
          <w:rStyle w:val="a8"/>
          <w:b w:val="0"/>
          <w:color w:val="212529"/>
          <w:sz w:val="28"/>
          <w:szCs w:val="28"/>
          <w:u w:val="single"/>
          <w:shd w:val="clear" w:color="auto" w:fill="FFFFFF"/>
          <w:lang w:val="ru-RU"/>
        </w:rPr>
        <w:t>2024</w:t>
      </w:r>
      <w:proofErr w:type="gramStart"/>
      <w:r w:rsidRPr="002058D2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>,  до</w:t>
      </w:r>
      <w:proofErr w:type="gramEnd"/>
      <w:r w:rsidRPr="002058D2">
        <w:rPr>
          <w:rStyle w:val="a8"/>
          <w:b w:val="0"/>
          <w:color w:val="212529"/>
          <w:sz w:val="28"/>
          <w:szCs w:val="28"/>
          <w:shd w:val="clear" w:color="auto" w:fill="FFFFFF"/>
          <w:lang w:val="ru-RU"/>
        </w:rPr>
        <w:t xml:space="preserve"> 17:00</w:t>
      </w:r>
    </w:p>
    <w:p w:rsidR="002058D2" w:rsidRPr="002058D2" w:rsidRDefault="002058D2" w:rsidP="002058D2">
      <w:pPr>
        <w:ind w:firstLine="709"/>
        <w:jc w:val="both"/>
        <w:rPr>
          <w:sz w:val="28"/>
          <w:szCs w:val="28"/>
          <w:lang w:val="ru-RU"/>
        </w:rPr>
      </w:pPr>
      <w:r w:rsidRPr="002058D2">
        <w:rPr>
          <w:b/>
          <w:sz w:val="28"/>
          <w:szCs w:val="28"/>
          <w:lang w:val="ru-RU"/>
        </w:rPr>
        <w:t xml:space="preserve">Наименование, место нахождения, почтовый адрес, адрес электронной </w:t>
      </w:r>
      <w:proofErr w:type="gramStart"/>
      <w:r w:rsidRPr="002058D2">
        <w:rPr>
          <w:b/>
          <w:sz w:val="28"/>
          <w:szCs w:val="28"/>
          <w:lang w:val="ru-RU"/>
        </w:rPr>
        <w:t xml:space="preserve">почты </w:t>
      </w:r>
      <w:r w:rsidRPr="002058D2">
        <w:rPr>
          <w:rFonts w:eastAsia="Calibri"/>
          <w:b/>
          <w:bCs/>
          <w:sz w:val="28"/>
          <w:szCs w:val="28"/>
          <w:lang w:val="ru-RU"/>
        </w:rPr>
        <w:t xml:space="preserve"> организатора</w:t>
      </w:r>
      <w:proofErr w:type="gramEnd"/>
      <w:r w:rsidRPr="002058D2">
        <w:rPr>
          <w:rFonts w:eastAsia="Calibri"/>
          <w:b/>
          <w:bCs/>
          <w:sz w:val="28"/>
          <w:szCs w:val="28"/>
          <w:lang w:val="ru-RU"/>
        </w:rPr>
        <w:t xml:space="preserve"> проведения отбора (место подачи заявлений):</w:t>
      </w:r>
      <w:r w:rsidR="00050DA4">
        <w:rPr>
          <w:sz w:val="28"/>
          <w:szCs w:val="28"/>
          <w:lang w:val="ru-RU"/>
        </w:rPr>
        <w:t xml:space="preserve"> </w:t>
      </w:r>
      <w:proofErr w:type="spellStart"/>
      <w:r w:rsidR="00050DA4">
        <w:rPr>
          <w:sz w:val="28"/>
          <w:szCs w:val="28"/>
          <w:lang w:val="ru-RU"/>
        </w:rPr>
        <w:t>с.Туруханск</w:t>
      </w:r>
      <w:proofErr w:type="spellEnd"/>
      <w:r w:rsidRPr="002058D2">
        <w:rPr>
          <w:sz w:val="28"/>
          <w:szCs w:val="28"/>
          <w:lang w:val="ru-RU"/>
        </w:rPr>
        <w:t xml:space="preserve">, Красноярского края, , ул. Шадрина А.Е.,  № 19, </w:t>
      </w:r>
      <w:r w:rsidRPr="00C76A14">
        <w:rPr>
          <w:sz w:val="28"/>
          <w:szCs w:val="28"/>
        </w:rPr>
        <w:t>http</w:t>
      </w:r>
      <w:r w:rsidRPr="002058D2">
        <w:rPr>
          <w:sz w:val="28"/>
          <w:szCs w:val="28"/>
          <w:lang w:val="ru-RU"/>
        </w:rPr>
        <w:t>://</w:t>
      </w:r>
      <w:proofErr w:type="spellStart"/>
      <w:r w:rsidRPr="00C76A14">
        <w:rPr>
          <w:sz w:val="28"/>
          <w:szCs w:val="28"/>
        </w:rPr>
        <w:t>admtr</w:t>
      </w:r>
      <w:proofErr w:type="spellEnd"/>
      <w:r w:rsidRPr="002058D2">
        <w:rPr>
          <w:sz w:val="28"/>
          <w:szCs w:val="28"/>
          <w:lang w:val="ru-RU"/>
        </w:rPr>
        <w:t>.</w:t>
      </w:r>
      <w:proofErr w:type="spellStart"/>
      <w:r w:rsidRPr="00C76A14">
        <w:rPr>
          <w:sz w:val="28"/>
          <w:szCs w:val="28"/>
        </w:rPr>
        <w:t>ru</w:t>
      </w:r>
      <w:proofErr w:type="spellEnd"/>
      <w:r w:rsidRPr="002058D2">
        <w:rPr>
          <w:sz w:val="28"/>
          <w:szCs w:val="28"/>
          <w:lang w:val="ru-RU"/>
        </w:rPr>
        <w:t>, кабинет общего отдела.</w:t>
      </w:r>
    </w:p>
    <w:p w:rsidR="002058D2" w:rsidRPr="002058D2" w:rsidRDefault="002058D2" w:rsidP="002058D2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058D2">
        <w:rPr>
          <w:b/>
          <w:bCs/>
          <w:sz w:val="28"/>
          <w:szCs w:val="28"/>
          <w:lang w:val="ru-RU"/>
        </w:rPr>
        <w:t>Критерии и требования к заявителям</w:t>
      </w:r>
    </w:p>
    <w:p w:rsidR="002058D2" w:rsidRPr="002058D2" w:rsidRDefault="002058D2" w:rsidP="002058D2">
      <w:pPr>
        <w:spacing w:line="228" w:lineRule="auto"/>
        <w:ind w:firstLine="708"/>
        <w:jc w:val="both"/>
        <w:rPr>
          <w:rStyle w:val="FontStyle13"/>
          <w:sz w:val="28"/>
          <w:szCs w:val="28"/>
          <w:lang w:val="ru-RU"/>
        </w:rPr>
      </w:pPr>
      <w:r w:rsidRPr="002058D2">
        <w:rPr>
          <w:bCs/>
          <w:sz w:val="28"/>
          <w:szCs w:val="28"/>
          <w:lang w:val="ru-RU"/>
        </w:rPr>
        <w:t xml:space="preserve">Установлены пунктами </w:t>
      </w:r>
      <w:r w:rsidR="008378F5">
        <w:fldChar w:fldCharType="begin"/>
      </w:r>
      <w:r w:rsidR="008378F5" w:rsidRPr="008378F5">
        <w:rPr>
          <w:lang w:val="ru-RU"/>
        </w:rPr>
        <w:instrText xml:space="preserve"> </w:instrText>
      </w:r>
      <w:r w:rsidR="008378F5">
        <w:instrText>HYPERLINK</w:instrText>
      </w:r>
      <w:r w:rsidR="008378F5" w:rsidRPr="008378F5">
        <w:rPr>
          <w:lang w:val="ru-RU"/>
        </w:rPr>
        <w:instrText xml:space="preserve"> \</w:instrText>
      </w:r>
      <w:r w:rsidR="008378F5">
        <w:instrText>l</w:instrText>
      </w:r>
      <w:r w:rsidR="008378F5" w:rsidRPr="008378F5">
        <w:rPr>
          <w:lang w:val="ru-RU"/>
        </w:rPr>
        <w:instrText xml:space="preserve"> "</w:instrText>
      </w:r>
      <w:r w:rsidR="008378F5">
        <w:instrText>Par</w:instrText>
      </w:r>
      <w:r w:rsidR="008378F5" w:rsidRPr="008378F5">
        <w:rPr>
          <w:lang w:val="ru-RU"/>
        </w:rPr>
        <w:instrText xml:space="preserve">83" </w:instrText>
      </w:r>
      <w:r w:rsidR="008378F5">
        <w:fldChar w:fldCharType="separate"/>
      </w:r>
      <w:r w:rsidRPr="002058D2">
        <w:rPr>
          <w:bCs/>
          <w:sz w:val="28"/>
          <w:szCs w:val="28"/>
          <w:lang w:val="ru-RU"/>
        </w:rPr>
        <w:t>1.8.</w:t>
      </w:r>
      <w:r w:rsidR="008378F5">
        <w:rPr>
          <w:bCs/>
          <w:sz w:val="28"/>
          <w:szCs w:val="28"/>
          <w:lang w:val="ru-RU"/>
        </w:rPr>
        <w:fldChar w:fldCharType="end"/>
      </w:r>
      <w:r w:rsidRPr="002058D2">
        <w:rPr>
          <w:bCs/>
          <w:sz w:val="28"/>
          <w:szCs w:val="28"/>
          <w:lang w:val="ru-RU"/>
        </w:rPr>
        <w:t xml:space="preserve">; 2.7. </w:t>
      </w:r>
      <w:r w:rsidRPr="002058D2">
        <w:rPr>
          <w:rStyle w:val="FontStyle13"/>
          <w:sz w:val="28"/>
          <w:szCs w:val="28"/>
          <w:lang w:val="ru-RU"/>
        </w:rPr>
        <w:t xml:space="preserve">Порядка </w:t>
      </w:r>
      <w:r w:rsidRPr="002058D2">
        <w:rPr>
          <w:sz w:val="28"/>
          <w:szCs w:val="28"/>
          <w:lang w:val="ru-RU"/>
        </w:rPr>
        <w:t xml:space="preserve">предоставления субсидии субъектам малого и среднего предпринимательства и </w:t>
      </w:r>
      <w:proofErr w:type="spellStart"/>
      <w:r w:rsidRPr="002058D2">
        <w:rPr>
          <w:sz w:val="28"/>
          <w:szCs w:val="28"/>
          <w:lang w:val="ru-RU"/>
        </w:rPr>
        <w:t>самозанятым</w:t>
      </w:r>
      <w:proofErr w:type="spellEnd"/>
      <w:r w:rsidRPr="002058D2">
        <w:rPr>
          <w:sz w:val="28"/>
          <w:szCs w:val="28"/>
          <w:lang w:val="ru-RU"/>
        </w:rPr>
        <w:t xml:space="preserve"> гражданам на возмещение затрат при осуществлении предпринимательской деятельности </w:t>
      </w:r>
      <w:r w:rsidRPr="002058D2">
        <w:rPr>
          <w:rStyle w:val="FontStyle13"/>
          <w:sz w:val="28"/>
          <w:szCs w:val="28"/>
          <w:lang w:val="ru-RU"/>
        </w:rPr>
        <w:t xml:space="preserve">на территории Туруханского района (далее - Порядок), утвержденного постановлением администрации  Туруханского района от 28.03.2024 № 209-п (размещено на официальном сайте Туруханского района </w:t>
      </w:r>
      <w:r w:rsidRPr="00C76A14">
        <w:rPr>
          <w:sz w:val="28"/>
          <w:szCs w:val="28"/>
        </w:rPr>
        <w:t>http</w:t>
      </w:r>
      <w:r w:rsidRPr="002058D2">
        <w:rPr>
          <w:sz w:val="28"/>
          <w:szCs w:val="28"/>
          <w:lang w:val="ru-RU"/>
        </w:rPr>
        <w:t>://</w:t>
      </w:r>
      <w:proofErr w:type="spellStart"/>
      <w:r w:rsidRPr="00C76A14">
        <w:rPr>
          <w:sz w:val="28"/>
          <w:szCs w:val="28"/>
        </w:rPr>
        <w:t>admtr</w:t>
      </w:r>
      <w:proofErr w:type="spellEnd"/>
      <w:r w:rsidRPr="002058D2">
        <w:rPr>
          <w:sz w:val="28"/>
          <w:szCs w:val="28"/>
          <w:lang w:val="ru-RU"/>
        </w:rPr>
        <w:t>.</w:t>
      </w:r>
      <w:proofErr w:type="spellStart"/>
      <w:r w:rsidRPr="00C76A14">
        <w:rPr>
          <w:sz w:val="28"/>
          <w:szCs w:val="28"/>
        </w:rPr>
        <w:t>ru</w:t>
      </w:r>
      <w:proofErr w:type="spellEnd"/>
      <w:r w:rsidRPr="002058D2">
        <w:rPr>
          <w:rStyle w:val="FontStyle13"/>
          <w:sz w:val="28"/>
          <w:szCs w:val="28"/>
          <w:lang w:val="ru-RU"/>
        </w:rPr>
        <w:t xml:space="preserve">, ссылка: справочник жителя/экономика/Информация для получателей субсидий и (или) грантов в форме субсидий). </w:t>
      </w:r>
    </w:p>
    <w:p w:rsidR="002058D2" w:rsidRPr="002058D2" w:rsidRDefault="002058D2" w:rsidP="002058D2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2058D2">
        <w:rPr>
          <w:b/>
          <w:bCs/>
          <w:sz w:val="28"/>
          <w:szCs w:val="28"/>
          <w:lang w:val="ru-RU"/>
        </w:rPr>
        <w:t>Порядок подачи заявлений</w:t>
      </w:r>
      <w:r w:rsidRPr="002058D2">
        <w:rPr>
          <w:b/>
          <w:sz w:val="28"/>
          <w:szCs w:val="28"/>
          <w:lang w:val="ru-RU"/>
        </w:rPr>
        <w:t xml:space="preserve"> заявителями и требования, предъявляемые к форме и содержанию подаваемых заявлений</w:t>
      </w:r>
    </w:p>
    <w:p w:rsidR="003E1DBE" w:rsidRDefault="002058D2" w:rsidP="002058D2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ascii="Inter" w:hAnsi="Inter"/>
          <w:color w:val="212529"/>
          <w:sz w:val="28"/>
          <w:szCs w:val="28"/>
        </w:rPr>
        <w:t>У</w:t>
      </w:r>
      <w:r w:rsidRPr="006C7559">
        <w:rPr>
          <w:rFonts w:ascii="Inter" w:hAnsi="Inter"/>
          <w:color w:val="212529"/>
          <w:sz w:val="28"/>
          <w:szCs w:val="28"/>
        </w:rPr>
        <w:t>частник отбо</w:t>
      </w:r>
      <w:r>
        <w:rPr>
          <w:rFonts w:ascii="Inter" w:hAnsi="Inter"/>
          <w:color w:val="212529"/>
          <w:sz w:val="28"/>
          <w:szCs w:val="28"/>
        </w:rPr>
        <w:t>ра в течение срока подачи заявлений</w:t>
      </w:r>
      <w:r w:rsidRPr="006C7559">
        <w:rPr>
          <w:rFonts w:ascii="Inter" w:hAnsi="Inter"/>
          <w:color w:val="212529"/>
          <w:sz w:val="28"/>
          <w:szCs w:val="28"/>
        </w:rPr>
        <w:t xml:space="preserve">, указанного в объявлении о проведении отбора, может подать заявление по </w:t>
      </w:r>
      <w:r>
        <w:rPr>
          <w:rFonts w:ascii="Inter" w:hAnsi="Inter"/>
          <w:color w:val="212529"/>
          <w:sz w:val="28"/>
          <w:szCs w:val="28"/>
        </w:rPr>
        <w:t>форме, установленной Порядком</w:t>
      </w:r>
      <w:r w:rsidRPr="006C7559">
        <w:rPr>
          <w:rFonts w:ascii="Inter" w:hAnsi="Inter"/>
          <w:color w:val="212529"/>
          <w:sz w:val="28"/>
          <w:szCs w:val="28"/>
        </w:rPr>
        <w:t xml:space="preserve">. Заявление </w:t>
      </w:r>
      <w:proofErr w:type="gramStart"/>
      <w:r w:rsidRPr="006C7559">
        <w:rPr>
          <w:rFonts w:ascii="Inter" w:hAnsi="Inter"/>
          <w:color w:val="212529"/>
          <w:sz w:val="28"/>
          <w:szCs w:val="28"/>
        </w:rPr>
        <w:t>регистрируется  администрацией</w:t>
      </w:r>
      <w:proofErr w:type="gramEnd"/>
      <w:r w:rsidRPr="006C7559">
        <w:rPr>
          <w:rFonts w:ascii="Inter" w:hAnsi="Inter"/>
          <w:color w:val="212529"/>
          <w:sz w:val="28"/>
          <w:szCs w:val="28"/>
        </w:rPr>
        <w:t xml:space="preserve"> Туруханского района </w:t>
      </w:r>
      <w:r w:rsidRPr="006C7559">
        <w:rPr>
          <w:sz w:val="28"/>
          <w:szCs w:val="28"/>
        </w:rPr>
        <w:t>в течение одного</w:t>
      </w:r>
      <w:r w:rsidRPr="006D42EF">
        <w:rPr>
          <w:sz w:val="28"/>
          <w:szCs w:val="28"/>
        </w:rPr>
        <w:t xml:space="preserve"> </w:t>
      </w:r>
      <w:r w:rsidRPr="000158BD">
        <w:rPr>
          <w:sz w:val="28"/>
          <w:szCs w:val="28"/>
        </w:rPr>
        <w:t>рабочего дня со дня, следующего за днем поступления, в журнале регистра</w:t>
      </w:r>
    </w:p>
    <w:p w:rsidR="003E1DBE" w:rsidRDefault="003E1DBE" w:rsidP="002058D2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1926" w:rsidRDefault="00A01926" w:rsidP="002058D2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058D2" w:rsidRPr="008D739E" w:rsidRDefault="002058D2" w:rsidP="002058D2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212529"/>
          <w:sz w:val="28"/>
          <w:szCs w:val="28"/>
          <w:highlight w:val="lightGray"/>
        </w:rPr>
      </w:pPr>
      <w:r w:rsidRPr="000158BD">
        <w:rPr>
          <w:sz w:val="28"/>
          <w:szCs w:val="28"/>
        </w:rPr>
        <w:t xml:space="preserve">ции. </w:t>
      </w:r>
      <w:r w:rsidRPr="000158BD">
        <w:rPr>
          <w:rFonts w:ascii="Inter" w:hAnsi="Inter"/>
          <w:color w:val="212529"/>
          <w:sz w:val="28"/>
          <w:szCs w:val="28"/>
        </w:rPr>
        <w:t>Перечень документов, прилагаемых к заявлению указан в по</w:t>
      </w:r>
      <w:r>
        <w:rPr>
          <w:rFonts w:ascii="Inter" w:hAnsi="Inter"/>
          <w:color w:val="212529"/>
          <w:sz w:val="28"/>
          <w:szCs w:val="28"/>
        </w:rPr>
        <w:t>дпунктах</w:t>
      </w:r>
      <w:r w:rsidRPr="000158BD">
        <w:rPr>
          <w:rFonts w:ascii="Inter" w:hAnsi="Inter"/>
          <w:color w:val="212529"/>
          <w:sz w:val="28"/>
          <w:szCs w:val="28"/>
        </w:rPr>
        <w:t xml:space="preserve"> 2.8.</w:t>
      </w:r>
      <w:r>
        <w:rPr>
          <w:rFonts w:ascii="Inter" w:hAnsi="Inter"/>
          <w:color w:val="212529"/>
          <w:sz w:val="28"/>
          <w:szCs w:val="28"/>
        </w:rPr>
        <w:t>; 2.18</w:t>
      </w:r>
      <w:r w:rsidRPr="000158BD">
        <w:rPr>
          <w:rFonts w:ascii="Inter" w:hAnsi="Inter"/>
          <w:color w:val="212529"/>
          <w:sz w:val="28"/>
          <w:szCs w:val="28"/>
        </w:rPr>
        <w:t xml:space="preserve"> Порядка.</w:t>
      </w:r>
    </w:p>
    <w:p w:rsidR="002058D2" w:rsidRPr="002058D2" w:rsidRDefault="002058D2" w:rsidP="002058D2">
      <w:pPr>
        <w:autoSpaceDE w:val="0"/>
        <w:autoSpaceDN w:val="0"/>
        <w:adjustRightInd w:val="0"/>
        <w:ind w:firstLine="644"/>
        <w:jc w:val="both"/>
        <w:rPr>
          <w:sz w:val="28"/>
          <w:szCs w:val="28"/>
          <w:lang w:val="ru-RU"/>
        </w:rPr>
      </w:pPr>
      <w:r w:rsidRPr="002058D2">
        <w:rPr>
          <w:sz w:val="28"/>
          <w:szCs w:val="28"/>
          <w:lang w:val="ru-RU"/>
        </w:rPr>
        <w:t>Заявление с документами может быть представлена лично, через представителя по доверенности или посредством почтового отправления, при этом датой подачи заявки считается дата получения почтового отправления.</w:t>
      </w:r>
    </w:p>
    <w:p w:rsidR="002058D2" w:rsidRPr="002058D2" w:rsidRDefault="002058D2" w:rsidP="002058D2">
      <w:pPr>
        <w:autoSpaceDE w:val="0"/>
        <w:autoSpaceDN w:val="0"/>
        <w:adjustRightInd w:val="0"/>
        <w:ind w:firstLine="644"/>
        <w:jc w:val="both"/>
        <w:rPr>
          <w:sz w:val="28"/>
          <w:szCs w:val="28"/>
          <w:lang w:val="ru-RU"/>
        </w:rPr>
      </w:pPr>
      <w:r w:rsidRPr="002058D2">
        <w:rPr>
          <w:sz w:val="28"/>
          <w:szCs w:val="28"/>
          <w:lang w:val="ru-RU"/>
        </w:rPr>
        <w:t>Заявление на оказание финансовой поддержки может быть подано через государственную информационную систему (МФЦ).</w:t>
      </w:r>
    </w:p>
    <w:p w:rsidR="002058D2" w:rsidRPr="002058D2" w:rsidRDefault="002058D2" w:rsidP="002058D2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2058D2">
        <w:rPr>
          <w:b/>
          <w:sz w:val="28"/>
          <w:szCs w:val="28"/>
          <w:lang w:val="ru-RU"/>
        </w:rPr>
        <w:t>Порядок отзыва, возврата заявлений, основания для возврата заявлений, порядок внесения изменений в заявления</w:t>
      </w:r>
    </w:p>
    <w:p w:rsid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2058D2">
        <w:rPr>
          <w:sz w:val="28"/>
          <w:szCs w:val="28"/>
          <w:lang w:val="ru-RU"/>
        </w:rPr>
        <w:t xml:space="preserve">Администрация в течение трех рабочих дней со дня, следующего за днем внесения записи в журнале регистрации, осуществляет проверку </w:t>
      </w:r>
      <w:r w:rsidRPr="002058D2">
        <w:rPr>
          <w:sz w:val="28"/>
          <w:szCs w:val="28"/>
          <w:lang w:val="ru-RU"/>
        </w:rPr>
        <w:lastRenderedPageBreak/>
        <w:t>комплектности и правильности оформления заявления на соответствие с пунктом 2.7. Порядка.</w:t>
      </w:r>
    </w:p>
    <w:p w:rsidR="000A355C" w:rsidRDefault="002058D2" w:rsidP="000A355C">
      <w:pPr>
        <w:spacing w:line="228" w:lineRule="auto"/>
        <w:ind w:firstLine="708"/>
        <w:jc w:val="both"/>
        <w:rPr>
          <w:bCs/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По результатам проверки, в случае выявления оснований для возврата, указанных в пункте </w:t>
      </w:r>
      <w:hyperlink w:anchor="Par168" w:history="1">
        <w:r w:rsidRPr="000A355C">
          <w:rPr>
            <w:bCs/>
            <w:sz w:val="28"/>
            <w:szCs w:val="28"/>
            <w:lang w:val="ru-RU"/>
          </w:rPr>
          <w:t>2.14</w:t>
        </w:r>
      </w:hyperlink>
      <w:r w:rsidRPr="000A355C">
        <w:rPr>
          <w:sz w:val="28"/>
          <w:szCs w:val="28"/>
          <w:lang w:val="ru-RU"/>
        </w:rPr>
        <w:t xml:space="preserve">  Порядка,  в течение двух рабочих дней со дня, следующего за днем их выявления, заявление возвращается заявителю способом, </w:t>
      </w:r>
      <w:r w:rsidRPr="000A355C">
        <w:rPr>
          <w:bCs/>
          <w:sz w:val="28"/>
          <w:szCs w:val="28"/>
          <w:lang w:val="ru-RU"/>
        </w:rPr>
        <w:t>указанным в заявлении, с сопроводительным письмом, в котором указаны причины возврата.</w:t>
      </w:r>
    </w:p>
    <w:p w:rsidR="002058D2" w:rsidRPr="000A355C" w:rsidRDefault="002058D2" w:rsidP="000A355C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Заявитель вправе повторно направить заявление в соответствии с </w:t>
      </w:r>
      <w:hyperlink w:anchor="Par141" w:history="1">
        <w:r w:rsidRPr="000A355C">
          <w:rPr>
            <w:sz w:val="28"/>
            <w:szCs w:val="28"/>
            <w:lang w:val="ru-RU"/>
          </w:rPr>
          <w:t>пунктами 2.7.</w:t>
        </w:r>
      </w:hyperlink>
      <w:r w:rsidRPr="000A355C">
        <w:rPr>
          <w:sz w:val="28"/>
          <w:szCs w:val="28"/>
          <w:lang w:val="ru-RU"/>
        </w:rPr>
        <w:t>-</w:t>
      </w:r>
      <w:hyperlink w:anchor="Par161" w:history="1">
        <w:r w:rsidRPr="000A355C">
          <w:rPr>
            <w:sz w:val="28"/>
            <w:szCs w:val="28"/>
            <w:lang w:val="ru-RU"/>
          </w:rPr>
          <w:t>2.</w:t>
        </w:r>
      </w:hyperlink>
      <w:r w:rsidRPr="000A355C">
        <w:rPr>
          <w:sz w:val="28"/>
          <w:szCs w:val="28"/>
          <w:lang w:val="ru-RU"/>
        </w:rPr>
        <w:t>9 Порядка, устранив замечания, которые послужили основанием для возврата заявления, не позднее даты и времени окончания приема заявления.</w:t>
      </w:r>
    </w:p>
    <w:p w:rsidR="002058D2" w:rsidRPr="002058D2" w:rsidRDefault="002058D2" w:rsidP="002058D2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2058D2">
        <w:rPr>
          <w:sz w:val="28"/>
          <w:szCs w:val="28"/>
          <w:lang w:val="ru-RU"/>
        </w:rPr>
        <w:t xml:space="preserve">Заявление возвращается заявителю не позднее пяти календарных дней со дня, следующего за днем поступления заявления о его возврате. </w:t>
      </w:r>
    </w:p>
    <w:p w:rsid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2058D2">
        <w:rPr>
          <w:sz w:val="28"/>
          <w:szCs w:val="28"/>
          <w:lang w:val="ru-RU"/>
        </w:rPr>
        <w:t xml:space="preserve">Отзыв заявления не лишает заявителя права направить новое заявление в соответствии с </w:t>
      </w:r>
      <w:hyperlink w:anchor="Par141" w:history="1">
        <w:r w:rsidRPr="002058D2">
          <w:rPr>
            <w:sz w:val="28"/>
            <w:szCs w:val="28"/>
            <w:lang w:val="ru-RU"/>
          </w:rPr>
          <w:t>пунктами 2.</w:t>
        </w:r>
      </w:hyperlink>
      <w:r w:rsidRPr="002058D2">
        <w:rPr>
          <w:sz w:val="28"/>
          <w:szCs w:val="28"/>
          <w:lang w:val="ru-RU"/>
        </w:rPr>
        <w:t>7.-</w:t>
      </w:r>
      <w:hyperlink w:anchor="Par161" w:history="1">
        <w:r w:rsidRPr="002058D2">
          <w:rPr>
            <w:sz w:val="28"/>
            <w:szCs w:val="28"/>
            <w:lang w:val="ru-RU"/>
          </w:rPr>
          <w:t>2.</w:t>
        </w:r>
      </w:hyperlink>
      <w:r w:rsidRPr="002058D2">
        <w:rPr>
          <w:sz w:val="28"/>
          <w:szCs w:val="28"/>
          <w:lang w:val="ru-RU"/>
        </w:rPr>
        <w:t>9. Порядка, но не позднее окончания даты и времени окончания приема заявлений.</w:t>
      </w:r>
    </w:p>
    <w:p w:rsidR="000A355C" w:rsidRDefault="002058D2" w:rsidP="000A355C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0A355C">
        <w:rPr>
          <w:b/>
          <w:sz w:val="28"/>
          <w:szCs w:val="28"/>
          <w:lang w:val="ru-RU"/>
        </w:rPr>
        <w:t>П</w:t>
      </w:r>
      <w:r w:rsidR="000A355C" w:rsidRPr="000A355C">
        <w:rPr>
          <w:b/>
          <w:sz w:val="28"/>
          <w:szCs w:val="28"/>
          <w:lang w:val="ru-RU"/>
        </w:rPr>
        <w:t>равила</w:t>
      </w:r>
      <w:r w:rsidRPr="000A355C">
        <w:rPr>
          <w:b/>
          <w:sz w:val="28"/>
          <w:szCs w:val="28"/>
          <w:lang w:val="ru-RU"/>
        </w:rPr>
        <w:t xml:space="preserve"> рассмотрения и оценки заявлений</w:t>
      </w:r>
    </w:p>
    <w:p w:rsid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proofErr w:type="gramStart"/>
      <w:r w:rsidRPr="000A355C">
        <w:rPr>
          <w:sz w:val="28"/>
          <w:szCs w:val="28"/>
          <w:lang w:val="ru-RU"/>
        </w:rPr>
        <w:t>Администрация,  на</w:t>
      </w:r>
      <w:proofErr w:type="gramEnd"/>
      <w:r w:rsidRPr="000A355C">
        <w:rPr>
          <w:sz w:val="28"/>
          <w:szCs w:val="28"/>
          <w:lang w:val="ru-RU"/>
        </w:rPr>
        <w:t xml:space="preserve"> основании документов, представленных заявителем на отбор, в течение пяти рабочих дней со дня, следующего за днем окончания срока приема заявлений: </w:t>
      </w:r>
    </w:p>
    <w:p w:rsidR="000A355C" w:rsidRP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1. заполняет оценочную </w:t>
      </w:r>
      <w:r w:rsidR="008378F5">
        <w:fldChar w:fldCharType="begin"/>
      </w:r>
      <w:r w:rsidR="008378F5" w:rsidRPr="008378F5">
        <w:rPr>
          <w:lang w:val="ru-RU"/>
        </w:rPr>
        <w:instrText xml:space="preserve"> </w:instrText>
      </w:r>
      <w:r w:rsidR="008378F5">
        <w:instrText>HYPERLINK</w:instrText>
      </w:r>
      <w:r w:rsidR="008378F5" w:rsidRPr="008378F5">
        <w:rPr>
          <w:lang w:val="ru-RU"/>
        </w:rPr>
        <w:instrText xml:space="preserve"> \</w:instrText>
      </w:r>
      <w:r w:rsidR="008378F5">
        <w:instrText>l</w:instrText>
      </w:r>
      <w:r w:rsidR="008378F5" w:rsidRPr="008378F5">
        <w:rPr>
          <w:lang w:val="ru-RU"/>
        </w:rPr>
        <w:instrText xml:space="preserve"> "</w:instrText>
      </w:r>
      <w:r w:rsidR="008378F5">
        <w:instrText>Par</w:instrText>
      </w:r>
      <w:r w:rsidR="008378F5" w:rsidRPr="008378F5">
        <w:rPr>
          <w:lang w:val="ru-RU"/>
        </w:rPr>
        <w:instrText xml:space="preserve">835" </w:instrText>
      </w:r>
      <w:r w:rsidR="008378F5">
        <w:fldChar w:fldCharType="separate"/>
      </w:r>
      <w:r w:rsidRPr="000A355C">
        <w:rPr>
          <w:sz w:val="28"/>
          <w:szCs w:val="28"/>
          <w:lang w:val="ru-RU"/>
        </w:rPr>
        <w:t>ведомость</w:t>
      </w:r>
      <w:r w:rsidR="008378F5">
        <w:rPr>
          <w:sz w:val="28"/>
          <w:szCs w:val="28"/>
          <w:lang w:val="ru-RU"/>
        </w:rPr>
        <w:fldChar w:fldCharType="end"/>
      </w:r>
      <w:r w:rsidRPr="000A355C">
        <w:rPr>
          <w:sz w:val="28"/>
          <w:szCs w:val="28"/>
          <w:lang w:val="ru-RU"/>
        </w:rPr>
        <w:t xml:space="preserve"> по каждому заявлению отдельно;</w:t>
      </w:r>
    </w:p>
    <w:p w:rsid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2. на основании оценочных </w:t>
      </w:r>
      <w:proofErr w:type="gramStart"/>
      <w:r w:rsidRPr="000A355C">
        <w:rPr>
          <w:sz w:val="28"/>
          <w:szCs w:val="28"/>
          <w:lang w:val="ru-RU"/>
        </w:rPr>
        <w:t>ведомостей  участников</w:t>
      </w:r>
      <w:proofErr w:type="gramEnd"/>
      <w:r w:rsidRPr="000A355C">
        <w:rPr>
          <w:sz w:val="28"/>
          <w:szCs w:val="28"/>
          <w:lang w:val="ru-RU"/>
        </w:rPr>
        <w:t xml:space="preserve"> отбора, формирует итоговую рейтинговую таблицу в соответствии с рейтингом заявок участников отбора;</w:t>
      </w:r>
    </w:p>
    <w:p w:rsidR="000A355C" w:rsidRP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>3. направляет пакет документов, установленных пунктом 2.20.  Порядка, на рассмотрение комиссии по предоставлению субсидии;</w:t>
      </w:r>
    </w:p>
    <w:p w:rsid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Заседание комиссии назначается в течение семи рабочих дней со дня, следующего за днем получения документов, указанных в </w:t>
      </w:r>
      <w:r w:rsidR="008378F5">
        <w:fldChar w:fldCharType="begin"/>
      </w:r>
      <w:r w:rsidR="008378F5" w:rsidRPr="008378F5">
        <w:rPr>
          <w:lang w:val="ru-RU"/>
        </w:rPr>
        <w:instrText xml:space="preserve"> </w:instrText>
      </w:r>
      <w:r w:rsidR="008378F5">
        <w:instrText>HYPERLINK</w:instrText>
      </w:r>
      <w:r w:rsidR="008378F5" w:rsidRPr="008378F5">
        <w:rPr>
          <w:lang w:val="ru-RU"/>
        </w:rPr>
        <w:instrText xml:space="preserve"> \</w:instrText>
      </w:r>
      <w:r w:rsidR="008378F5">
        <w:instrText>l</w:instrText>
      </w:r>
      <w:r w:rsidR="008378F5" w:rsidRPr="008378F5">
        <w:rPr>
          <w:lang w:val="ru-RU"/>
        </w:rPr>
        <w:instrText xml:space="preserve"> "</w:instrText>
      </w:r>
      <w:r w:rsidR="008378F5">
        <w:instrText>Par</w:instrText>
      </w:r>
      <w:r w:rsidR="008378F5" w:rsidRPr="008378F5">
        <w:rPr>
          <w:lang w:val="ru-RU"/>
        </w:rPr>
        <w:instrText xml:space="preserve">201" </w:instrText>
      </w:r>
      <w:r w:rsidR="008378F5">
        <w:fldChar w:fldCharType="separate"/>
      </w:r>
      <w:r w:rsidRPr="000A355C">
        <w:rPr>
          <w:sz w:val="28"/>
          <w:szCs w:val="28"/>
          <w:lang w:val="ru-RU"/>
        </w:rPr>
        <w:t>пункте 2.20</w:t>
      </w:r>
      <w:r w:rsidR="008378F5">
        <w:rPr>
          <w:sz w:val="28"/>
          <w:szCs w:val="28"/>
          <w:lang w:val="ru-RU"/>
        </w:rPr>
        <w:fldChar w:fldCharType="end"/>
      </w:r>
      <w:r w:rsidRPr="000A355C">
        <w:rPr>
          <w:sz w:val="28"/>
          <w:szCs w:val="28"/>
          <w:lang w:val="ru-RU"/>
        </w:rPr>
        <w:t xml:space="preserve">.  </w:t>
      </w:r>
      <w:r w:rsidR="000A355C">
        <w:rPr>
          <w:sz w:val="28"/>
          <w:szCs w:val="28"/>
          <w:lang w:val="ru-RU"/>
        </w:rPr>
        <w:t>Порядка</w:t>
      </w:r>
      <w:r w:rsidRPr="000A355C">
        <w:rPr>
          <w:sz w:val="28"/>
          <w:szCs w:val="28"/>
          <w:lang w:val="ru-RU"/>
        </w:rPr>
        <w:t>, на котором каждое заявление обсуждается отдельно, с учетом дополнительно установленных критериев.</w:t>
      </w:r>
    </w:p>
    <w:p w:rsidR="002058D2" w:rsidRP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Подведение итогов отбора и определение размеров предоставляемых субсидий оформляется </w:t>
      </w:r>
      <w:r w:rsidR="008378F5">
        <w:fldChar w:fldCharType="begin"/>
      </w:r>
      <w:r w:rsidR="008378F5" w:rsidRPr="008378F5">
        <w:rPr>
          <w:lang w:val="ru-RU"/>
        </w:rPr>
        <w:instrText xml:space="preserve"> </w:instrText>
      </w:r>
      <w:r w:rsidR="008378F5">
        <w:instrText>HYPERLINK</w:instrText>
      </w:r>
      <w:r w:rsidR="008378F5" w:rsidRPr="008378F5">
        <w:rPr>
          <w:lang w:val="ru-RU"/>
        </w:rPr>
        <w:instrText xml:space="preserve"> \</w:instrText>
      </w:r>
      <w:r w:rsidR="008378F5">
        <w:instrText>l</w:instrText>
      </w:r>
      <w:r w:rsidR="008378F5" w:rsidRPr="008378F5">
        <w:rPr>
          <w:lang w:val="ru-RU"/>
        </w:rPr>
        <w:instrText xml:space="preserve"> "</w:instrText>
      </w:r>
      <w:r w:rsidR="008378F5">
        <w:instrText>Par</w:instrText>
      </w:r>
      <w:r w:rsidR="008378F5" w:rsidRPr="008378F5">
        <w:rPr>
          <w:lang w:val="ru-RU"/>
        </w:rPr>
        <w:instrText xml:space="preserve">1369" </w:instrText>
      </w:r>
      <w:r w:rsidR="008378F5">
        <w:fldChar w:fldCharType="separate"/>
      </w:r>
      <w:r w:rsidRPr="000A355C">
        <w:rPr>
          <w:sz w:val="28"/>
          <w:szCs w:val="28"/>
          <w:lang w:val="ru-RU"/>
        </w:rPr>
        <w:t>протоколом</w:t>
      </w:r>
      <w:r w:rsidR="008378F5">
        <w:rPr>
          <w:sz w:val="28"/>
          <w:szCs w:val="28"/>
          <w:lang w:val="ru-RU"/>
        </w:rPr>
        <w:fldChar w:fldCharType="end"/>
      </w:r>
      <w:r w:rsidRPr="000A355C">
        <w:rPr>
          <w:sz w:val="28"/>
          <w:szCs w:val="28"/>
          <w:lang w:val="ru-RU"/>
        </w:rPr>
        <w:t xml:space="preserve"> комиссии.</w:t>
      </w:r>
    </w:p>
    <w:p w:rsidR="000A355C" w:rsidRPr="000A355C" w:rsidRDefault="002058D2" w:rsidP="000A355C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45A">
        <w:rPr>
          <w:rFonts w:ascii="Times New Roman" w:hAnsi="Times New Roman" w:cs="Times New Roman"/>
          <w:b/>
          <w:sz w:val="28"/>
          <w:szCs w:val="28"/>
        </w:rPr>
        <w:t>Порядок предоставления заявителям разъяснений положений объявлен</w:t>
      </w:r>
      <w:r w:rsidRPr="000A355C">
        <w:rPr>
          <w:rFonts w:ascii="Times New Roman" w:hAnsi="Times New Roman" w:cs="Times New Roman"/>
          <w:b/>
          <w:sz w:val="28"/>
          <w:szCs w:val="28"/>
        </w:rPr>
        <w:t>ия о проведении отбора, даты начала и окончания срока такого предоставления</w:t>
      </w:r>
    </w:p>
    <w:p w:rsidR="000A355C" w:rsidRDefault="002058D2" w:rsidP="000A355C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55C">
        <w:rPr>
          <w:rFonts w:ascii="Times New Roman" w:hAnsi="Times New Roman" w:cs="Times New Roman"/>
          <w:sz w:val="28"/>
          <w:szCs w:val="28"/>
        </w:rPr>
        <w:t xml:space="preserve">Со дня публикации объявления о проведении отбора, </w:t>
      </w:r>
      <w:r w:rsidRPr="000A355C">
        <w:rPr>
          <w:rFonts w:ascii="Times New Roman" w:hAnsi="Times New Roman" w:cs="Times New Roman"/>
          <w:color w:val="212529"/>
          <w:sz w:val="28"/>
          <w:szCs w:val="28"/>
        </w:rPr>
        <w:t xml:space="preserve">участник отбора имеет право обратиться за разъяснениями </w:t>
      </w:r>
      <w:proofErr w:type="gramStart"/>
      <w:r w:rsidRPr="000A355C">
        <w:rPr>
          <w:rFonts w:ascii="Times New Roman" w:hAnsi="Times New Roman" w:cs="Times New Roman"/>
          <w:color w:val="212529"/>
          <w:sz w:val="28"/>
          <w:szCs w:val="28"/>
        </w:rPr>
        <w:t>положений  отбора</w:t>
      </w:r>
      <w:proofErr w:type="gramEnd"/>
      <w:r w:rsidRPr="000A355C">
        <w:rPr>
          <w:rFonts w:ascii="Times New Roman" w:hAnsi="Times New Roman" w:cs="Times New Roman"/>
          <w:color w:val="212529"/>
          <w:sz w:val="28"/>
          <w:szCs w:val="28"/>
        </w:rPr>
        <w:t xml:space="preserve"> в управление экономики, планирования и перспективного развития. администрации Туруханского района.</w:t>
      </w:r>
    </w:p>
    <w:p w:rsidR="002058D2" w:rsidRPr="000A355C" w:rsidRDefault="002058D2" w:rsidP="000A355C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17B">
        <w:rPr>
          <w:rFonts w:ascii="Times New Roman" w:hAnsi="Times New Roman" w:cs="Times New Roman"/>
          <w:color w:val="212529"/>
          <w:sz w:val="28"/>
          <w:szCs w:val="28"/>
        </w:rPr>
        <w:t>При подготовке ответа на письменный запрос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заявителя</w:t>
      </w:r>
      <w:r w:rsidRPr="00A5517B">
        <w:rPr>
          <w:rFonts w:ascii="Times New Roman" w:hAnsi="Times New Roman" w:cs="Times New Roman"/>
          <w:color w:val="212529"/>
          <w:sz w:val="28"/>
          <w:szCs w:val="28"/>
        </w:rPr>
        <w:t xml:space="preserve">, ответ </w:t>
      </w:r>
      <w:proofErr w:type="gramStart"/>
      <w:r w:rsidRPr="00A5517B">
        <w:rPr>
          <w:rFonts w:ascii="Times New Roman" w:hAnsi="Times New Roman" w:cs="Times New Roman"/>
          <w:color w:val="212529"/>
          <w:sz w:val="28"/>
          <w:szCs w:val="28"/>
        </w:rPr>
        <w:t>предоставляется  по</w:t>
      </w:r>
      <w:proofErr w:type="gramEnd"/>
      <w:r w:rsidRPr="00A5517B">
        <w:rPr>
          <w:rFonts w:ascii="Times New Roman" w:hAnsi="Times New Roman" w:cs="Times New Roman"/>
          <w:color w:val="212529"/>
          <w:sz w:val="28"/>
          <w:szCs w:val="28"/>
        </w:rPr>
        <w:t xml:space="preserve"> адресу, указанному в обращении, в течение  трех рабочих дней с момента регистрации письменного обращения.</w:t>
      </w:r>
    </w:p>
    <w:p w:rsidR="000A355C" w:rsidRDefault="002058D2" w:rsidP="000A355C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45A">
        <w:rPr>
          <w:rFonts w:ascii="Times New Roman" w:hAnsi="Times New Roman" w:cs="Times New Roman"/>
          <w:b/>
          <w:sz w:val="28"/>
          <w:szCs w:val="28"/>
        </w:rPr>
        <w:t xml:space="preserve">Срок, в течение которого получатель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7345A">
        <w:rPr>
          <w:rFonts w:ascii="Times New Roman" w:hAnsi="Times New Roman" w:cs="Times New Roman"/>
          <w:b/>
          <w:sz w:val="28"/>
          <w:szCs w:val="28"/>
        </w:rPr>
        <w:t>убсидии должен подписать Соглашение</w:t>
      </w:r>
    </w:p>
    <w:p w:rsidR="002058D2" w:rsidRPr="000A355C" w:rsidRDefault="002058D2" w:rsidP="000A355C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Датой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 xml:space="preserve">убсидии является дата регистрации (заключения)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 xml:space="preserve">оглашения о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8D2" w:rsidRDefault="002058D2" w:rsidP="002058D2">
      <w:pPr>
        <w:pStyle w:val="ConsPlusNormal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Администрация</w:t>
      </w:r>
      <w:r w:rsidRPr="00073E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ключает с получателем субсидии С</w:t>
      </w:r>
      <w:r w:rsidRPr="00073E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оглашение о предоставлении субсидии в течение 5 рабочих дней со дня принятия решения </w:t>
      </w:r>
      <w:r w:rsidRPr="00073E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о предоставлении субсидии.</w:t>
      </w:r>
    </w:p>
    <w:p w:rsidR="002058D2" w:rsidRDefault="002058D2" w:rsidP="002058D2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45A">
        <w:rPr>
          <w:rFonts w:ascii="Times New Roman" w:hAnsi="Times New Roman" w:cs="Times New Roman"/>
          <w:b/>
          <w:sz w:val="28"/>
          <w:szCs w:val="28"/>
        </w:rPr>
        <w:t xml:space="preserve">Условия признания получателя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7345A">
        <w:rPr>
          <w:rFonts w:ascii="Times New Roman" w:hAnsi="Times New Roman" w:cs="Times New Roman"/>
          <w:b/>
          <w:sz w:val="28"/>
          <w:szCs w:val="28"/>
        </w:rPr>
        <w:t>убсидии уклонившимся от заключения Соглашения</w:t>
      </w:r>
    </w:p>
    <w:p w:rsidR="002058D2" w:rsidRPr="005E29EA" w:rsidRDefault="002058D2" w:rsidP="002058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В случае если Соглашение о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>убсидии не заключено в сроки,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пунктом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3.12 </w:t>
      </w:r>
      <w:r w:rsidRPr="00C37D60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37D60">
        <w:rPr>
          <w:rFonts w:ascii="Times New Roman" w:hAnsi="Times New Roman" w:cs="Times New Roman"/>
          <w:sz w:val="28"/>
          <w:szCs w:val="28"/>
        </w:rPr>
        <w:t xml:space="preserve"> по вине победителя отбора (получателя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 xml:space="preserve">убсидии),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 xml:space="preserve">убсидия не предоставляется, победитель отбора (получатель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 xml:space="preserve">убсидии) признается уклонившимся от заключения Соглашения о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D60">
        <w:rPr>
          <w:rFonts w:ascii="Times New Roman" w:hAnsi="Times New Roman" w:cs="Times New Roman"/>
          <w:sz w:val="28"/>
          <w:szCs w:val="28"/>
        </w:rPr>
        <w:t xml:space="preserve">убсидии. В правовой акт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7D60">
        <w:rPr>
          <w:rFonts w:ascii="Times New Roman" w:hAnsi="Times New Roman" w:cs="Times New Roman"/>
          <w:sz w:val="28"/>
          <w:szCs w:val="28"/>
        </w:rPr>
        <w:t xml:space="preserve">дминистрации, указанный в </w:t>
      </w:r>
      <w:hyperlink w:anchor="Par281" w:history="1">
        <w:r w:rsidRPr="00C37D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37D60">
        <w:rPr>
          <w:rFonts w:ascii="Times New Roman" w:hAnsi="Times New Roman" w:cs="Times New Roman"/>
          <w:sz w:val="28"/>
          <w:szCs w:val="28"/>
        </w:rPr>
        <w:t>2.26. настоящего Порядка, вносятся соответствующие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55C" w:rsidRDefault="002058D2" w:rsidP="000A355C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2058D2">
        <w:rPr>
          <w:b/>
          <w:sz w:val="28"/>
          <w:szCs w:val="28"/>
          <w:lang w:val="ru-RU"/>
        </w:rPr>
        <w:t>Дата размещения результатов отбора на официальном сайте района</w:t>
      </w:r>
    </w:p>
    <w:p w:rsid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Информация о результатах рассмотрения пакетов документов и результатах отбора в течение 10 рабочих дней с даты подписания комиссией протокола об итогах отбора, размещается администрацией на официальном сайте Туруханского района </w:t>
      </w:r>
      <w:r w:rsidRPr="00DF0DB0">
        <w:rPr>
          <w:sz w:val="28"/>
          <w:szCs w:val="28"/>
        </w:rPr>
        <w:t>http</w:t>
      </w:r>
      <w:r w:rsidRPr="000A355C">
        <w:rPr>
          <w:sz w:val="28"/>
          <w:szCs w:val="28"/>
          <w:lang w:val="ru-RU"/>
        </w:rPr>
        <w:t>://</w:t>
      </w:r>
      <w:proofErr w:type="spellStart"/>
      <w:r w:rsidRPr="00DF0DB0">
        <w:rPr>
          <w:sz w:val="28"/>
          <w:szCs w:val="28"/>
        </w:rPr>
        <w:t>admtr</w:t>
      </w:r>
      <w:proofErr w:type="spellEnd"/>
      <w:r w:rsidRPr="000A355C">
        <w:rPr>
          <w:sz w:val="28"/>
          <w:szCs w:val="28"/>
          <w:lang w:val="ru-RU"/>
        </w:rPr>
        <w:t>.</w:t>
      </w:r>
      <w:proofErr w:type="spellStart"/>
      <w:r w:rsidRPr="00DF0DB0">
        <w:rPr>
          <w:sz w:val="28"/>
          <w:szCs w:val="28"/>
        </w:rPr>
        <w:t>ru</w:t>
      </w:r>
      <w:proofErr w:type="spellEnd"/>
      <w:r w:rsidRPr="000A355C">
        <w:rPr>
          <w:rStyle w:val="FontStyle13"/>
          <w:sz w:val="28"/>
          <w:szCs w:val="28"/>
          <w:lang w:val="ru-RU"/>
        </w:rPr>
        <w:t xml:space="preserve">, ссылка: справочник жителя/экономика/информация для получателей субсидий и (или) грантов в форме субсидий, </w:t>
      </w:r>
      <w:proofErr w:type="gramStart"/>
      <w:r w:rsidRPr="000A355C">
        <w:rPr>
          <w:rStyle w:val="FontStyle13"/>
          <w:sz w:val="28"/>
          <w:szCs w:val="28"/>
          <w:lang w:val="ru-RU"/>
        </w:rPr>
        <w:t xml:space="preserve">и </w:t>
      </w:r>
      <w:r w:rsidRPr="000A355C">
        <w:rPr>
          <w:sz w:val="28"/>
          <w:szCs w:val="28"/>
          <w:lang w:val="ru-RU"/>
        </w:rPr>
        <w:t xml:space="preserve"> включает</w:t>
      </w:r>
      <w:proofErr w:type="gramEnd"/>
      <w:r w:rsidRPr="000A355C">
        <w:rPr>
          <w:sz w:val="28"/>
          <w:szCs w:val="28"/>
          <w:lang w:val="ru-RU"/>
        </w:rPr>
        <w:t xml:space="preserve"> следующие сведения:</w:t>
      </w:r>
    </w:p>
    <w:p w:rsidR="000A355C" w:rsidRP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>1) дату, время, место рассмотрения и оценки пакетов документов;</w:t>
      </w:r>
    </w:p>
    <w:p w:rsidR="000A355C" w:rsidRDefault="000A355C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>2) информацию</w:t>
      </w:r>
      <w:r w:rsidR="002058D2" w:rsidRPr="000A355C">
        <w:rPr>
          <w:sz w:val="28"/>
          <w:szCs w:val="28"/>
          <w:lang w:val="ru-RU"/>
        </w:rPr>
        <w:t xml:space="preserve"> об участниках отбора, заявления которых были рассмотрены;</w:t>
      </w:r>
    </w:p>
    <w:p w:rsidR="000A355C" w:rsidRDefault="002058D2" w:rsidP="000A355C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 xml:space="preserve">3) информацию об участниках </w:t>
      </w:r>
      <w:proofErr w:type="gramStart"/>
      <w:r w:rsidRPr="000A355C">
        <w:rPr>
          <w:sz w:val="28"/>
          <w:szCs w:val="28"/>
          <w:lang w:val="ru-RU"/>
        </w:rPr>
        <w:t>отбора,  пакеты</w:t>
      </w:r>
      <w:proofErr w:type="gramEnd"/>
      <w:r w:rsidRPr="000A355C">
        <w:rPr>
          <w:sz w:val="28"/>
          <w:szCs w:val="28"/>
          <w:lang w:val="ru-RU"/>
        </w:rPr>
        <w:t xml:space="preserve"> документов которых отклонены с указанием оснований отклонения пакета документов (отказа  в предоставлении субсидии);</w:t>
      </w:r>
    </w:p>
    <w:p w:rsidR="000A355C" w:rsidRDefault="002058D2" w:rsidP="000A355C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0A355C">
        <w:rPr>
          <w:sz w:val="28"/>
          <w:szCs w:val="28"/>
          <w:lang w:val="ru-RU"/>
        </w:rPr>
        <w:t>4) наименование получателей субсидий, с которыми заключаются Соглашения о предоставлении субсидии, и размер предоставляемой им субсидии.</w:t>
      </w:r>
    </w:p>
    <w:p w:rsidR="002058D2" w:rsidRPr="000A355C" w:rsidRDefault="000A355C" w:rsidP="000A355C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Контактный</w:t>
      </w:r>
      <w:r w:rsidR="002058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справок</w:t>
      </w:r>
      <w:proofErr w:type="spellEnd"/>
      <w:r w:rsidR="002058D2" w:rsidRPr="000609F2">
        <w:rPr>
          <w:sz w:val="28"/>
          <w:szCs w:val="28"/>
        </w:rPr>
        <w:t>: 8(39190) 45-15</w:t>
      </w:r>
      <w:r w:rsidR="002058D2">
        <w:rPr>
          <w:sz w:val="28"/>
          <w:szCs w:val="28"/>
        </w:rPr>
        <w:t>7»</w:t>
      </w:r>
      <w:r w:rsidR="002058D2" w:rsidRPr="000609F2">
        <w:rPr>
          <w:sz w:val="28"/>
          <w:szCs w:val="28"/>
        </w:rPr>
        <w:t>.</w:t>
      </w:r>
    </w:p>
    <w:p w:rsidR="002058D2" w:rsidRDefault="002058D2" w:rsidP="00600845">
      <w:pPr>
        <w:ind w:firstLine="709"/>
        <w:jc w:val="both"/>
        <w:rPr>
          <w:sz w:val="28"/>
          <w:szCs w:val="28"/>
          <w:lang w:val="ru-RU"/>
        </w:rPr>
      </w:pPr>
    </w:p>
    <w:bookmarkEnd w:id="0"/>
    <w:p w:rsidR="00BA6D38" w:rsidRDefault="00BA6D38">
      <w:pPr>
        <w:ind w:firstLine="709"/>
        <w:jc w:val="both"/>
        <w:rPr>
          <w:sz w:val="28"/>
          <w:szCs w:val="28"/>
          <w:lang w:val="ru-RU"/>
        </w:rPr>
      </w:pPr>
    </w:p>
    <w:sectPr w:rsidR="00BA6D38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50DA4"/>
    <w:rsid w:val="00064F33"/>
    <w:rsid w:val="00075A45"/>
    <w:rsid w:val="00084D3A"/>
    <w:rsid w:val="000971B2"/>
    <w:rsid w:val="000A355C"/>
    <w:rsid w:val="000C4A7A"/>
    <w:rsid w:val="000F0FE9"/>
    <w:rsid w:val="000F3769"/>
    <w:rsid w:val="001224E4"/>
    <w:rsid w:val="00176E36"/>
    <w:rsid w:val="001C36EF"/>
    <w:rsid w:val="001D1B1E"/>
    <w:rsid w:val="001D2AEC"/>
    <w:rsid w:val="001D582A"/>
    <w:rsid w:val="001E6AA6"/>
    <w:rsid w:val="002058D2"/>
    <w:rsid w:val="00206F63"/>
    <w:rsid w:val="00245A19"/>
    <w:rsid w:val="002C249C"/>
    <w:rsid w:val="002C3651"/>
    <w:rsid w:val="002D5A4D"/>
    <w:rsid w:val="002D7039"/>
    <w:rsid w:val="002E0030"/>
    <w:rsid w:val="002E49E5"/>
    <w:rsid w:val="00323870"/>
    <w:rsid w:val="00333461"/>
    <w:rsid w:val="00340C6A"/>
    <w:rsid w:val="00377885"/>
    <w:rsid w:val="00391AE5"/>
    <w:rsid w:val="00394C49"/>
    <w:rsid w:val="003B529D"/>
    <w:rsid w:val="003D598E"/>
    <w:rsid w:val="003E1DBE"/>
    <w:rsid w:val="003F08D2"/>
    <w:rsid w:val="00420BA3"/>
    <w:rsid w:val="00444BE2"/>
    <w:rsid w:val="00463F3D"/>
    <w:rsid w:val="0048080E"/>
    <w:rsid w:val="0048618B"/>
    <w:rsid w:val="004869ED"/>
    <w:rsid w:val="004909C6"/>
    <w:rsid w:val="004B1203"/>
    <w:rsid w:val="004B26B1"/>
    <w:rsid w:val="004B4925"/>
    <w:rsid w:val="004D2E59"/>
    <w:rsid w:val="005122D7"/>
    <w:rsid w:val="00513D67"/>
    <w:rsid w:val="005223AE"/>
    <w:rsid w:val="005244CD"/>
    <w:rsid w:val="00532DAD"/>
    <w:rsid w:val="00533E16"/>
    <w:rsid w:val="005370A1"/>
    <w:rsid w:val="00542403"/>
    <w:rsid w:val="005559C9"/>
    <w:rsid w:val="00562F7E"/>
    <w:rsid w:val="00566344"/>
    <w:rsid w:val="00567A38"/>
    <w:rsid w:val="00584E33"/>
    <w:rsid w:val="0059251D"/>
    <w:rsid w:val="005944C8"/>
    <w:rsid w:val="005950BF"/>
    <w:rsid w:val="005A5C0E"/>
    <w:rsid w:val="005D0E65"/>
    <w:rsid w:val="005E5905"/>
    <w:rsid w:val="005F79CC"/>
    <w:rsid w:val="00600845"/>
    <w:rsid w:val="00613975"/>
    <w:rsid w:val="00617046"/>
    <w:rsid w:val="006326B6"/>
    <w:rsid w:val="006605C4"/>
    <w:rsid w:val="006A3F8B"/>
    <w:rsid w:val="006E17F1"/>
    <w:rsid w:val="0070098D"/>
    <w:rsid w:val="00707437"/>
    <w:rsid w:val="00744731"/>
    <w:rsid w:val="007532E8"/>
    <w:rsid w:val="00753DD3"/>
    <w:rsid w:val="00774113"/>
    <w:rsid w:val="00790FF6"/>
    <w:rsid w:val="00794513"/>
    <w:rsid w:val="007A327C"/>
    <w:rsid w:val="007A4644"/>
    <w:rsid w:val="007A6A72"/>
    <w:rsid w:val="007D5C46"/>
    <w:rsid w:val="007F4467"/>
    <w:rsid w:val="007F6F69"/>
    <w:rsid w:val="00821149"/>
    <w:rsid w:val="008267A6"/>
    <w:rsid w:val="008378F5"/>
    <w:rsid w:val="00852D2A"/>
    <w:rsid w:val="00854317"/>
    <w:rsid w:val="00860D15"/>
    <w:rsid w:val="008718F4"/>
    <w:rsid w:val="008839A0"/>
    <w:rsid w:val="008A395F"/>
    <w:rsid w:val="008D10D1"/>
    <w:rsid w:val="008E1A49"/>
    <w:rsid w:val="009076F0"/>
    <w:rsid w:val="009174AC"/>
    <w:rsid w:val="00927E85"/>
    <w:rsid w:val="0094667B"/>
    <w:rsid w:val="00950588"/>
    <w:rsid w:val="00960434"/>
    <w:rsid w:val="00990111"/>
    <w:rsid w:val="00995C4E"/>
    <w:rsid w:val="009A6464"/>
    <w:rsid w:val="00A01926"/>
    <w:rsid w:val="00A07CF7"/>
    <w:rsid w:val="00A1754C"/>
    <w:rsid w:val="00A76CD5"/>
    <w:rsid w:val="00A779FC"/>
    <w:rsid w:val="00A8210B"/>
    <w:rsid w:val="00AA413F"/>
    <w:rsid w:val="00AB11EE"/>
    <w:rsid w:val="00AC764A"/>
    <w:rsid w:val="00AE53E3"/>
    <w:rsid w:val="00AE69B6"/>
    <w:rsid w:val="00B03F65"/>
    <w:rsid w:val="00B062BD"/>
    <w:rsid w:val="00B3276B"/>
    <w:rsid w:val="00B3345C"/>
    <w:rsid w:val="00BA517E"/>
    <w:rsid w:val="00BA6D38"/>
    <w:rsid w:val="00BD5774"/>
    <w:rsid w:val="00C21DCC"/>
    <w:rsid w:val="00C57583"/>
    <w:rsid w:val="00C715E9"/>
    <w:rsid w:val="00C73632"/>
    <w:rsid w:val="00C742A8"/>
    <w:rsid w:val="00C76B8D"/>
    <w:rsid w:val="00C943F4"/>
    <w:rsid w:val="00CD19E5"/>
    <w:rsid w:val="00D0084F"/>
    <w:rsid w:val="00D13C10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E86827"/>
    <w:rsid w:val="00EE13E1"/>
    <w:rsid w:val="00EF78B9"/>
    <w:rsid w:val="00F33A4E"/>
    <w:rsid w:val="00F6471E"/>
    <w:rsid w:val="00F64B4C"/>
    <w:rsid w:val="00F82B11"/>
    <w:rsid w:val="00F91076"/>
    <w:rsid w:val="00F91DB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A93F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uiPriority w:val="99"/>
    <w:rsid w:val="00600845"/>
    <w:rPr>
      <w:rFonts w:ascii="Times New Roman" w:hAnsi="Times New Roman" w:cs="Times New Roman"/>
      <w:sz w:val="26"/>
      <w:szCs w:val="26"/>
    </w:rPr>
  </w:style>
  <w:style w:type="character" w:styleId="a8">
    <w:name w:val="Strong"/>
    <w:uiPriority w:val="22"/>
    <w:qFormat/>
    <w:rsid w:val="00600845"/>
    <w:rPr>
      <w:b/>
      <w:bCs/>
    </w:rPr>
  </w:style>
  <w:style w:type="paragraph" w:styleId="a9">
    <w:name w:val="Normal (Web)"/>
    <w:basedOn w:val="a"/>
    <w:uiPriority w:val="99"/>
    <w:unhideWhenUsed/>
    <w:rsid w:val="0060084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6F80-C767-413D-A158-C86A7571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KAS</cp:lastModifiedBy>
  <cp:revision>120</cp:revision>
  <cp:lastPrinted>2024-06-17T03:59:00Z</cp:lastPrinted>
  <dcterms:created xsi:type="dcterms:W3CDTF">2018-01-25T06:51:00Z</dcterms:created>
  <dcterms:modified xsi:type="dcterms:W3CDTF">2024-06-18T04:25:00Z</dcterms:modified>
</cp:coreProperties>
</file>