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F" w:rsidRPr="00BD6938" w:rsidRDefault="001D080F" w:rsidP="001D080F">
      <w:pPr>
        <w:jc w:val="center"/>
      </w:pPr>
      <w: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3.55pt" o:ole="" filled="t">
            <v:imagedata r:id="rId6" o:title="" croptop="5831f" cropbottom="27189f" cropleft="5841f" gain="546133f" blacklevel="13762f" grayscale="t"/>
          </v:shape>
          <o:OLEObject Type="Embed" ProgID="Word.Picture.8" ShapeID="_x0000_i1025" DrawAspect="Content" ObjectID="_1543044645" r:id="rId7"/>
        </w:object>
      </w:r>
    </w:p>
    <w:p w:rsidR="001D080F" w:rsidRPr="00561028" w:rsidRDefault="001D080F" w:rsidP="001D080F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1D080F" w:rsidRDefault="001D080F" w:rsidP="001D080F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1D080F" w:rsidRDefault="001D080F" w:rsidP="001D080F">
      <w:pPr>
        <w:jc w:val="center"/>
        <w:rPr>
          <w:b/>
          <w:sz w:val="28"/>
          <w:szCs w:val="28"/>
        </w:rPr>
      </w:pPr>
    </w:p>
    <w:p w:rsidR="001D080F" w:rsidRPr="00B553FB" w:rsidRDefault="001D080F" w:rsidP="001D080F">
      <w:pPr>
        <w:jc w:val="center"/>
        <w:rPr>
          <w:b/>
          <w:sz w:val="28"/>
          <w:szCs w:val="28"/>
        </w:rPr>
      </w:pPr>
      <w:r w:rsidRPr="00B553FB">
        <w:rPr>
          <w:b/>
          <w:sz w:val="28"/>
          <w:szCs w:val="28"/>
        </w:rPr>
        <w:t>П О С Т А Н О В Л Е Н И Е</w:t>
      </w:r>
    </w:p>
    <w:p w:rsidR="001D080F" w:rsidRPr="00B553FB" w:rsidRDefault="001D080F" w:rsidP="001D080F">
      <w:pPr>
        <w:jc w:val="center"/>
        <w:rPr>
          <w:b/>
          <w:sz w:val="28"/>
          <w:szCs w:val="28"/>
        </w:rPr>
      </w:pPr>
    </w:p>
    <w:p w:rsidR="001D080F" w:rsidRDefault="001D080F" w:rsidP="001D080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16"/>
        <w:gridCol w:w="5734"/>
        <w:gridCol w:w="2120"/>
      </w:tblGrid>
      <w:tr w:rsidR="001D080F" w:rsidRPr="00443BFE" w:rsidTr="0097449D">
        <w:tc>
          <w:tcPr>
            <w:tcW w:w="1728" w:type="dxa"/>
          </w:tcPr>
          <w:p w:rsidR="001D080F" w:rsidRPr="00443BFE" w:rsidRDefault="001D080F" w:rsidP="0097449D">
            <w:pPr>
              <w:rPr>
                <w:sz w:val="28"/>
                <w:szCs w:val="28"/>
              </w:rPr>
            </w:pPr>
            <w:r w:rsidRPr="00443BFE">
              <w:rPr>
                <w:sz w:val="28"/>
                <w:szCs w:val="28"/>
              </w:rPr>
              <w:t>21.05.2012</w:t>
            </w:r>
          </w:p>
        </w:tc>
        <w:tc>
          <w:tcPr>
            <w:tcW w:w="5940" w:type="dxa"/>
          </w:tcPr>
          <w:p w:rsidR="001D080F" w:rsidRPr="00443BFE" w:rsidRDefault="001D080F" w:rsidP="0097449D">
            <w:pPr>
              <w:jc w:val="center"/>
              <w:rPr>
                <w:sz w:val="28"/>
                <w:szCs w:val="28"/>
              </w:rPr>
            </w:pPr>
            <w:r w:rsidRPr="00443BF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1D080F" w:rsidRPr="00443BFE" w:rsidRDefault="001D080F" w:rsidP="0097449D">
            <w:pPr>
              <w:jc w:val="right"/>
              <w:rPr>
                <w:sz w:val="28"/>
                <w:szCs w:val="28"/>
              </w:rPr>
            </w:pPr>
            <w:r w:rsidRPr="00443BFE">
              <w:rPr>
                <w:sz w:val="28"/>
                <w:szCs w:val="28"/>
              </w:rPr>
              <w:t>№ 1019 - п</w:t>
            </w:r>
          </w:p>
        </w:tc>
      </w:tr>
    </w:tbl>
    <w:p w:rsidR="001D080F" w:rsidRDefault="001D080F" w:rsidP="001D080F">
      <w:pPr>
        <w:ind w:firstLine="900"/>
        <w:jc w:val="both"/>
        <w:rPr>
          <w:sz w:val="28"/>
          <w:szCs w:val="28"/>
        </w:rPr>
      </w:pPr>
    </w:p>
    <w:p w:rsidR="001D080F" w:rsidRDefault="001D080F" w:rsidP="001D08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умениям, необходимым для замещения должностей муниципальной службы в Администрации Туруханского района</w:t>
      </w:r>
      <w:r w:rsidRPr="00927A9D">
        <w:rPr>
          <w:sz w:val="28"/>
          <w:szCs w:val="28"/>
        </w:rPr>
        <w:t xml:space="preserve"> </w:t>
      </w:r>
      <w:r w:rsidRPr="00927A9D">
        <w:rPr>
          <w:rFonts w:ascii="Times New Roman" w:hAnsi="Times New Roman" w:cs="Times New Roman"/>
          <w:sz w:val="28"/>
          <w:szCs w:val="28"/>
        </w:rPr>
        <w:t>и ее структурных подразделениях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</w:p>
    <w:p w:rsidR="001D080F" w:rsidRPr="00094845" w:rsidRDefault="001D080F" w:rsidP="001D080F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094845">
        <w:rPr>
          <w:sz w:val="28"/>
          <w:szCs w:val="28"/>
        </w:rPr>
        <w:t xml:space="preserve">В соответствии с </w:t>
      </w:r>
      <w:hyperlink r:id="rId8" w:history="1">
        <w:r w:rsidRPr="00094845">
          <w:rPr>
            <w:sz w:val="28"/>
            <w:szCs w:val="28"/>
          </w:rPr>
          <w:t>п. 5 ст. 2</w:t>
        </w:r>
      </w:hyperlink>
      <w:r w:rsidRPr="00094845">
        <w:rPr>
          <w:sz w:val="28"/>
          <w:szCs w:val="28"/>
        </w:rPr>
        <w:t xml:space="preserve"> Закона Красноярского края от 24.04.20</w:t>
      </w:r>
      <w:r>
        <w:rPr>
          <w:sz w:val="28"/>
          <w:szCs w:val="28"/>
        </w:rPr>
        <w:t>08 № 5-1565 «</w:t>
      </w:r>
      <w:r w:rsidRPr="00094845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</w:t>
      </w:r>
      <w:r w:rsidRPr="000948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</w:t>
      </w:r>
      <w:r w:rsidRPr="00251D86">
        <w:rPr>
          <w:sz w:val="28"/>
          <w:szCs w:val="28"/>
        </w:rPr>
        <w:t>ст.ст. 30.1, 30.2, 32 Устава муниципального образования Туруханский район Красноярского края</w:t>
      </w:r>
      <w:r>
        <w:rPr>
          <w:sz w:val="28"/>
          <w:szCs w:val="28"/>
        </w:rPr>
        <w:t>, ПОСТАНОВЛЯЮ:</w:t>
      </w:r>
    </w:p>
    <w:p w:rsidR="001D080F" w:rsidRDefault="001D080F" w:rsidP="001D08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4845">
        <w:rPr>
          <w:sz w:val="28"/>
          <w:szCs w:val="28"/>
        </w:rPr>
        <w:t xml:space="preserve">Утвердить </w:t>
      </w:r>
      <w:hyperlink r:id="rId9" w:history="1">
        <w:r w:rsidRPr="00094845">
          <w:rPr>
            <w:sz w:val="28"/>
            <w:szCs w:val="28"/>
          </w:rPr>
          <w:t>квалификационные требования</w:t>
        </w:r>
      </w:hyperlink>
      <w:r w:rsidRPr="00094845">
        <w:rPr>
          <w:sz w:val="28"/>
          <w:szCs w:val="28"/>
        </w:rPr>
        <w:t xml:space="preserve"> к профессиональному образованию, стажу муниципальной</w:t>
      </w:r>
      <w:r>
        <w:rPr>
          <w:sz w:val="28"/>
          <w:szCs w:val="28"/>
        </w:rPr>
        <w:t xml:space="preserve"> службы </w:t>
      </w:r>
      <w:r w:rsidRPr="00094845">
        <w:rPr>
          <w:sz w:val="28"/>
          <w:szCs w:val="28"/>
        </w:rPr>
        <w:t xml:space="preserve">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</w:t>
      </w:r>
      <w:r>
        <w:rPr>
          <w:sz w:val="28"/>
          <w:szCs w:val="28"/>
        </w:rPr>
        <w:t>А</w:t>
      </w:r>
      <w:r w:rsidRPr="0009484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Туруханского района</w:t>
      </w:r>
      <w:r w:rsidRPr="00094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структурных </w:t>
      </w:r>
      <w:r w:rsidRPr="00094845">
        <w:rPr>
          <w:sz w:val="28"/>
          <w:szCs w:val="28"/>
        </w:rPr>
        <w:t>подразделениях, согласно приложению.</w:t>
      </w:r>
    </w:p>
    <w:p w:rsidR="001D080F" w:rsidRPr="00094845" w:rsidRDefault="001D080F" w:rsidP="001D08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квалификационные требования к </w:t>
      </w:r>
      <w:r w:rsidRPr="00094845">
        <w:rPr>
          <w:sz w:val="28"/>
          <w:szCs w:val="28"/>
        </w:rPr>
        <w:t>профессиональному образованию, стажу муниципальной</w:t>
      </w:r>
      <w:r>
        <w:rPr>
          <w:sz w:val="28"/>
          <w:szCs w:val="28"/>
        </w:rPr>
        <w:t xml:space="preserve"> службы </w:t>
      </w:r>
      <w:r w:rsidRPr="00094845">
        <w:rPr>
          <w:sz w:val="28"/>
          <w:szCs w:val="28"/>
        </w:rPr>
        <w:t>или стажу работы по специальности, профессиональным знаниям, навыкам и умениям (в том числе в области информационных технологий и государственно</w:t>
      </w:r>
      <w:r>
        <w:rPr>
          <w:sz w:val="28"/>
          <w:szCs w:val="28"/>
        </w:rPr>
        <w:t xml:space="preserve">го языка Российской Федерации), </w:t>
      </w:r>
      <w:r w:rsidRPr="00094845">
        <w:rPr>
          <w:sz w:val="28"/>
          <w:szCs w:val="28"/>
        </w:rPr>
        <w:t>необходимым для замещения должностей муниципальной службы</w:t>
      </w:r>
      <w:r>
        <w:rPr>
          <w:sz w:val="28"/>
          <w:szCs w:val="28"/>
        </w:rPr>
        <w:t>, в соответствии с  задачами и функциями структурного подразделения, отдела в должностные инструкции муниципальных служащих.</w:t>
      </w:r>
    </w:p>
    <w:p w:rsidR="001D080F" w:rsidRPr="00094845" w:rsidRDefault="001D080F" w:rsidP="001D08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845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 по кадровой работе общего отдела А.В. Добрыниной, р</w:t>
      </w:r>
      <w:r w:rsidRPr="00094845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структурных подразделений Администрации </w:t>
      </w:r>
      <w:r w:rsidRPr="00251D86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привести </w:t>
      </w:r>
      <w:r w:rsidRPr="00094845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 xml:space="preserve"> в соответствие с требованиями настоящего Постановления в срок до 25.06.2012 г.</w:t>
      </w:r>
      <w:r w:rsidRPr="00094845">
        <w:rPr>
          <w:sz w:val="28"/>
          <w:szCs w:val="28"/>
        </w:rPr>
        <w:t xml:space="preserve"> </w:t>
      </w:r>
    </w:p>
    <w:p w:rsidR="001D080F" w:rsidRPr="00251D86" w:rsidRDefault="001D080F" w:rsidP="001D08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1D86">
        <w:rPr>
          <w:sz w:val="28"/>
          <w:szCs w:val="28"/>
        </w:rPr>
        <w:t>Рекомендовать</w:t>
      </w:r>
      <w:r w:rsidRPr="00E93B7C">
        <w:rPr>
          <w:sz w:val="28"/>
          <w:szCs w:val="28"/>
        </w:rPr>
        <w:t xml:space="preserve"> </w:t>
      </w:r>
      <w:r w:rsidRPr="00251D86">
        <w:rPr>
          <w:sz w:val="28"/>
          <w:szCs w:val="28"/>
        </w:rPr>
        <w:t>главам поселений Туруханского района</w:t>
      </w:r>
      <w:r w:rsidRPr="009C21C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94845">
        <w:rPr>
          <w:sz w:val="28"/>
          <w:szCs w:val="28"/>
        </w:rPr>
        <w:t xml:space="preserve">твердить </w:t>
      </w:r>
      <w:hyperlink r:id="rId10" w:history="1">
        <w:r w:rsidRPr="00094845">
          <w:rPr>
            <w:sz w:val="28"/>
            <w:szCs w:val="28"/>
          </w:rPr>
          <w:t>квалификационные требования</w:t>
        </w:r>
      </w:hyperlink>
      <w:r w:rsidRPr="00094845">
        <w:rPr>
          <w:sz w:val="28"/>
          <w:szCs w:val="28"/>
        </w:rPr>
        <w:t xml:space="preserve"> к профессиональному образованию, стажу </w:t>
      </w:r>
      <w:r w:rsidRPr="00094845">
        <w:rPr>
          <w:sz w:val="28"/>
          <w:szCs w:val="28"/>
        </w:rPr>
        <w:lastRenderedPageBreak/>
        <w:t>муниципальной</w:t>
      </w:r>
      <w:r>
        <w:rPr>
          <w:sz w:val="28"/>
          <w:szCs w:val="28"/>
        </w:rPr>
        <w:t xml:space="preserve"> службы </w:t>
      </w:r>
      <w:r w:rsidRPr="00094845">
        <w:rPr>
          <w:sz w:val="28"/>
          <w:szCs w:val="28"/>
        </w:rPr>
        <w:t>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</w:t>
      </w:r>
      <w:r>
        <w:rPr>
          <w:sz w:val="28"/>
          <w:szCs w:val="28"/>
        </w:rPr>
        <w:t>.</w:t>
      </w:r>
    </w:p>
    <w:p w:rsidR="001D080F" w:rsidRDefault="001D080F" w:rsidP="001D08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16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Туруханского района А.Л. Арзамазова.</w:t>
      </w:r>
    </w:p>
    <w:p w:rsidR="001D080F" w:rsidRDefault="001D080F" w:rsidP="001D080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51D86">
        <w:rPr>
          <w:sz w:val="28"/>
          <w:szCs w:val="28"/>
        </w:rPr>
        <w:t>Распоряжение вс</w:t>
      </w:r>
      <w:r>
        <w:rPr>
          <w:sz w:val="28"/>
          <w:szCs w:val="28"/>
        </w:rPr>
        <w:t xml:space="preserve">тупает в силу со дня подписания. </w:t>
      </w:r>
    </w:p>
    <w:p w:rsidR="001D080F" w:rsidRDefault="001D080F" w:rsidP="001D080F">
      <w:pPr>
        <w:ind w:firstLine="900"/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D080F" w:rsidRDefault="001D080F" w:rsidP="001D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 w:rsidR="001D080F" w:rsidRDefault="001D080F" w:rsidP="001D080F">
      <w:pPr>
        <w:jc w:val="both"/>
        <w:rPr>
          <w:sz w:val="28"/>
          <w:szCs w:val="28"/>
        </w:rPr>
      </w:pPr>
      <w:r>
        <w:rPr>
          <w:sz w:val="28"/>
          <w:szCs w:val="28"/>
        </w:rPr>
        <w:t>Туруханского района                                                                      А.Л. Арзамазов</w:t>
      </w: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Default="001D080F" w:rsidP="001D080F">
      <w:pPr>
        <w:jc w:val="both"/>
        <w:rPr>
          <w:sz w:val="28"/>
          <w:szCs w:val="28"/>
        </w:rPr>
      </w:pPr>
    </w:p>
    <w:p w:rsidR="001D080F" w:rsidRPr="00E87B9E" w:rsidRDefault="001D080F" w:rsidP="001D080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1D080F" w:rsidRPr="00E87B9E" w:rsidRDefault="001D080F" w:rsidP="001D080F">
      <w:pPr>
        <w:autoSpaceDE w:val="0"/>
        <w:autoSpaceDN w:val="0"/>
        <w:adjustRightInd w:val="0"/>
        <w:rPr>
          <w:sz w:val="22"/>
          <w:szCs w:val="22"/>
        </w:rPr>
      </w:pPr>
      <w:r w:rsidRPr="00E87B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А</w:t>
      </w:r>
      <w:r w:rsidRPr="00E87B9E">
        <w:rPr>
          <w:sz w:val="22"/>
          <w:szCs w:val="22"/>
        </w:rPr>
        <w:t xml:space="preserve">дминистрации Туруханского района </w:t>
      </w:r>
    </w:p>
    <w:p w:rsidR="001D080F" w:rsidRPr="00E87B9E" w:rsidRDefault="001D080F" w:rsidP="001D080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7B9E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от « 21 » 05.2012г. № 1019-п</w:t>
      </w:r>
      <w:r w:rsidRPr="00E87B9E">
        <w:rPr>
          <w:sz w:val="22"/>
          <w:szCs w:val="22"/>
        </w:rPr>
        <w:t xml:space="preserve">     </w:t>
      </w:r>
      <w:r w:rsidRPr="00E87B9E">
        <w:rPr>
          <w:b/>
          <w:sz w:val="22"/>
          <w:szCs w:val="22"/>
        </w:rPr>
        <w:t xml:space="preserve">                                                     </w:t>
      </w:r>
    </w:p>
    <w:p w:rsidR="001D080F" w:rsidRPr="002657E9" w:rsidRDefault="001D080F" w:rsidP="001D080F">
      <w:pPr>
        <w:autoSpaceDE w:val="0"/>
        <w:autoSpaceDN w:val="0"/>
        <w:adjustRightInd w:val="0"/>
        <w:jc w:val="center"/>
        <w:rPr>
          <w:b/>
        </w:rPr>
      </w:pPr>
    </w:p>
    <w:p w:rsidR="001D080F" w:rsidRDefault="001D080F" w:rsidP="001D080F">
      <w:pPr>
        <w:pStyle w:val="a3"/>
        <w:numPr>
          <w:ilvl w:val="0"/>
          <w:numId w:val="0"/>
        </w:numPr>
        <w:ind w:left="2124" w:firstLine="708"/>
        <w:jc w:val="left"/>
        <w:rPr>
          <w:b w:val="0"/>
          <w:sz w:val="28"/>
        </w:rPr>
      </w:pPr>
    </w:p>
    <w:p w:rsidR="001D080F" w:rsidRPr="004B5683" w:rsidRDefault="001D080F" w:rsidP="001D080F">
      <w:pPr>
        <w:autoSpaceDE w:val="0"/>
        <w:autoSpaceDN w:val="0"/>
        <w:adjustRightInd w:val="0"/>
        <w:jc w:val="center"/>
      </w:pPr>
      <w:r w:rsidRPr="004B5683">
        <w:t>КВАЛИФИКАЦИОННЫЕ ТРЕБОВАНИЯ</w:t>
      </w:r>
    </w:p>
    <w:p w:rsidR="001D080F" w:rsidRPr="004B5683" w:rsidRDefault="001D080F" w:rsidP="001D080F">
      <w:pPr>
        <w:autoSpaceDE w:val="0"/>
        <w:autoSpaceDN w:val="0"/>
        <w:adjustRightInd w:val="0"/>
        <w:jc w:val="center"/>
      </w:pPr>
      <w:r w:rsidRPr="004B5683">
        <w:t>К ПРОФЕССИОНАЛЬНОМУ ОБРАЗОВАНИЮ, СТАЖУ МУНИЦИПАЛЬНОЙ СЛУЖБЫ ИЛИ СТАЖУ РАБОТЫ</w:t>
      </w:r>
    </w:p>
    <w:p w:rsidR="001D080F" w:rsidRPr="004B5683" w:rsidRDefault="001D080F" w:rsidP="001D080F">
      <w:pPr>
        <w:autoSpaceDE w:val="0"/>
        <w:autoSpaceDN w:val="0"/>
        <w:adjustRightInd w:val="0"/>
        <w:jc w:val="center"/>
      </w:pPr>
      <w:r w:rsidRPr="004B5683">
        <w:t>ПО СПЕЦИАЛЬНОСТИ, ПРОФЕССИОНАЛЬНЫМ ЗНАНИЯМ, НАВЫКАМ</w:t>
      </w:r>
    </w:p>
    <w:p w:rsidR="001D080F" w:rsidRPr="004B5683" w:rsidRDefault="001D080F" w:rsidP="001D080F">
      <w:pPr>
        <w:autoSpaceDE w:val="0"/>
        <w:autoSpaceDN w:val="0"/>
        <w:adjustRightInd w:val="0"/>
        <w:jc w:val="center"/>
      </w:pPr>
      <w:r w:rsidRPr="004B5683">
        <w:t>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ТУРУХАНСКОГО РАЙОНА И ЕЕ СТРУКТУРНЫХ ПОДРАЗДЕЛЕНИЯХ</w:t>
      </w:r>
    </w:p>
    <w:p w:rsidR="001D080F" w:rsidRDefault="001D080F" w:rsidP="001D080F">
      <w:pPr>
        <w:autoSpaceDE w:val="0"/>
        <w:autoSpaceDN w:val="0"/>
        <w:adjustRightInd w:val="0"/>
        <w:jc w:val="center"/>
      </w:pPr>
    </w:p>
    <w:p w:rsidR="001D080F" w:rsidRPr="004B5683" w:rsidRDefault="001D080F" w:rsidP="001D080F">
      <w:pPr>
        <w:autoSpaceDE w:val="0"/>
        <w:autoSpaceDN w:val="0"/>
        <w:adjustRightInd w:val="0"/>
        <w:jc w:val="center"/>
      </w:pPr>
      <w:r w:rsidRPr="004B5683"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 необходимые для замещения должностей муниципальной службы </w:t>
      </w:r>
    </w:p>
    <w:p w:rsidR="001D080F" w:rsidRDefault="001D080F" w:rsidP="001D080F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0"/>
        <w:gridCol w:w="2160"/>
        <w:gridCol w:w="5400"/>
      </w:tblGrid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образованию и стажу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категориям должностей муниципальной службы     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Style w:val="a7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           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должности «Руководители»                       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Pr="00772721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721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</w:t>
            </w:r>
            <w:r w:rsidRPr="00772721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 w:rsidRPr="007727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Наличие стажа муниципальной службы на главных должностях муниципальной службы и (или)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Наличие стажа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должности «Специалисты»                       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Наличие стажа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не менее двух лет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Требования к стажу муниципальной и (или) государственной службы и стажу работы по специальности не предъявляются.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должности «Обеспечивающие специалисты»  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Наличие стажа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одного года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(полное)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Pr="008871FE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71FE">
              <w:rPr>
                <w:rFonts w:ascii="Times New Roman" w:hAnsi="Times New Roman" w:cs="Times New Roman"/>
                <w:sz w:val="24"/>
                <w:szCs w:val="24"/>
              </w:rPr>
              <w:t>Требования к стажу муниципальной и (или) государственной службы и стажу работы по специальности не предъявляются</w:t>
            </w:r>
          </w:p>
        </w:tc>
      </w:tr>
      <w:tr w:rsidR="001D080F" w:rsidTr="0097449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    (полное)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F" w:rsidRPr="008871FE" w:rsidRDefault="001D080F" w:rsidP="0097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71FE">
              <w:rPr>
                <w:rFonts w:ascii="Times New Roman" w:hAnsi="Times New Roman" w:cs="Times New Roman"/>
                <w:sz w:val="24"/>
                <w:szCs w:val="24"/>
              </w:rPr>
              <w:t>Требования к стажу муниципальной и (или) государственной службы и стажу работы по специальности не предъявляются</w:t>
            </w:r>
          </w:p>
        </w:tc>
      </w:tr>
    </w:tbl>
    <w:p w:rsidR="001D080F" w:rsidRDefault="001D080F" w:rsidP="001D080F">
      <w:pPr>
        <w:autoSpaceDE w:val="0"/>
        <w:autoSpaceDN w:val="0"/>
        <w:adjustRightInd w:val="0"/>
        <w:jc w:val="center"/>
        <w:outlineLvl w:val="1"/>
      </w:pPr>
    </w:p>
    <w:p w:rsidR="001D080F" w:rsidRPr="00F511D1" w:rsidRDefault="001D080F" w:rsidP="001D080F">
      <w:pPr>
        <w:autoSpaceDE w:val="0"/>
        <w:autoSpaceDN w:val="0"/>
        <w:adjustRightInd w:val="0"/>
        <w:jc w:val="center"/>
        <w:outlineLvl w:val="1"/>
      </w:pPr>
      <w:r w:rsidRPr="00F511D1">
        <w:t>2. Квалификационные требования к профессиональным знаниям и навыкам, необходимым для замещения должностей муниципальной службы</w:t>
      </w:r>
    </w:p>
    <w:p w:rsidR="001D080F" w:rsidRPr="00F511D1" w:rsidRDefault="001D080F" w:rsidP="001D080F">
      <w:pPr>
        <w:autoSpaceDE w:val="0"/>
        <w:autoSpaceDN w:val="0"/>
        <w:adjustRightInd w:val="0"/>
        <w:jc w:val="center"/>
        <w:outlineLvl w:val="1"/>
      </w:pPr>
    </w:p>
    <w:p w:rsidR="001D080F" w:rsidRPr="00F511D1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511D1">
        <w:rPr>
          <w:b/>
        </w:rPr>
        <w:t xml:space="preserve">1. Квалификационные требования к профессиональным знаниям и навыкам муниципальных служащих, замещающих должности муниципальной службы категории «руководители» высшей и главной групп должностей муниципальной службы.               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1.1. Муниципальный служащий, замещающий должность муниципальной службы категории «руководители» высшей и главной групп должностей муниципальной службы, должен владеть знаниями: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1)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Устава, законов и иных нормативных правовых актов Красноярского края, принимаемых Губернатором Красноярского края и Правительством Красноярского края в соответствующей сфере деятельности органов местного самоуправления, Устава </w:t>
      </w:r>
      <w:r w:rsidRPr="000C0B56">
        <w:t>муниципального образования Туруханский район Красноярского края</w:t>
      </w:r>
      <w:r>
        <w:t xml:space="preserve"> и иных нормативных правовых актов органов местного самоуправления Туруханского района по вопросам, связанным с исполнением должностных обязанностей по соответствующей должности муниципальной службы;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нормативных правовых актов</w:t>
      </w:r>
      <w:r w:rsidRPr="00F70177">
        <w:t xml:space="preserve"> </w:t>
      </w:r>
      <w:r>
        <w:t>Российской Федерации  и Красноярского края о муниципальной службе и в области противодействия коррупции;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Положения об Администрации Туруханского района, правил внутреннего трудового распорядка, должностной инструкции, правил и норм охраны труда, техники безопасности и противопожарной защиты;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порядка подготовки, согласования и принятия правовых актов Администрации Туруханского района, инструкции по делопроизводству, правил организации документооборота и работы со служебной информацией;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Default="001D080F" w:rsidP="001D080F">
      <w:pPr>
        <w:ind w:firstLine="540"/>
        <w:jc w:val="both"/>
      </w:pPr>
      <w:r>
        <w:lastRenderedPageBreak/>
        <w:t>Расширенный уровень, знания -</w:t>
      </w:r>
      <w:r w:rsidRPr="009D4F5B">
        <w:t xml:space="preserve"> устройства персонального компьютера, его периферийных устройств и программного обеспечения;</w:t>
      </w:r>
      <w:r w:rsidRPr="00984933">
        <w:t xml:space="preserve"> </w:t>
      </w:r>
    </w:p>
    <w:p w:rsidR="001D080F" w:rsidRPr="009D4F5B" w:rsidRDefault="001D080F" w:rsidP="001D080F">
      <w:pPr>
        <w:ind w:firstLine="540"/>
        <w:jc w:val="both"/>
      </w:pPr>
      <w:r w:rsidRPr="009D4F5B">
        <w:t>- возможностей и особенностей применения современных информационных технологий в органах местного самоуправления;</w:t>
      </w:r>
    </w:p>
    <w:p w:rsidR="001D080F" w:rsidRPr="009D4F5B" w:rsidRDefault="001D080F" w:rsidP="001D080F">
      <w:pPr>
        <w:ind w:firstLine="540"/>
        <w:jc w:val="both"/>
      </w:pPr>
      <w:r w:rsidRPr="009D4F5B">
        <w:rPr>
          <w:color w:val="000000"/>
        </w:rPr>
        <w:t>-основ информационной безопасности, способов защиты информации от несанкционированного доступа, повреждения;</w:t>
      </w:r>
      <w:r w:rsidRPr="009D4F5B">
        <w:t xml:space="preserve"> </w:t>
      </w:r>
    </w:p>
    <w:p w:rsidR="001D080F" w:rsidRPr="009D4F5B" w:rsidRDefault="001D080F" w:rsidP="001D080F">
      <w:pPr>
        <w:ind w:firstLine="540"/>
        <w:jc w:val="both"/>
      </w:pPr>
      <w:r w:rsidRPr="009D4F5B">
        <w:t xml:space="preserve">- правовых аспектов в области информационно-коммуникационных технологий и в сфере предоставления </w:t>
      </w:r>
      <w:r>
        <w:t>муниципальных</w:t>
      </w:r>
      <w:r w:rsidRPr="009D4F5B">
        <w:t xml:space="preserve"> услуг населению и организациям посредством применения данных технологий;</w:t>
      </w:r>
      <w:r w:rsidRPr="009D4F5B">
        <w:rPr>
          <w:rStyle w:val="a7"/>
        </w:rPr>
        <w:footnoteReference w:id="3"/>
      </w:r>
    </w:p>
    <w:p w:rsidR="001D080F" w:rsidRDefault="001D080F" w:rsidP="001D080F">
      <w:pPr>
        <w:ind w:firstLine="540"/>
        <w:jc w:val="both"/>
      </w:pPr>
      <w:r w:rsidRPr="009D4F5B">
        <w:t>- программных документов и приоритетов государственной политики в области информационно-коммуникационных технологий</w:t>
      </w:r>
      <w:r w:rsidRPr="009D4F5B">
        <w:rPr>
          <w:rStyle w:val="a7"/>
        </w:rPr>
        <w:footnoteReference w:id="4"/>
      </w:r>
      <w:r w:rsidRPr="009D4F5B">
        <w:t>;</w:t>
      </w:r>
    </w:p>
    <w:p w:rsidR="001D080F" w:rsidRDefault="001D080F" w:rsidP="001D080F">
      <w:pPr>
        <w:ind w:firstLine="540"/>
        <w:jc w:val="both"/>
      </w:pPr>
      <w:r>
        <w:t>- основ проектного управления.</w:t>
      </w:r>
    </w:p>
    <w:p w:rsidR="001D080F" w:rsidRPr="009D4F5B" w:rsidRDefault="001D080F" w:rsidP="001D080F">
      <w:pPr>
        <w:ind w:firstLine="540"/>
        <w:jc w:val="both"/>
      </w:pPr>
      <w:r>
        <w:t>Специальный уровень</w:t>
      </w:r>
      <w:r>
        <w:rPr>
          <w:rStyle w:val="a7"/>
        </w:rPr>
        <w:footnoteReference w:id="5"/>
      </w:r>
      <w:r>
        <w:t xml:space="preserve">, знания </w:t>
      </w:r>
      <w:r w:rsidRPr="009D4F5B">
        <w:t>- информационно-аналитических систем (баз данных), обеспечивающих сбор, обработку, хранение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систем управления электронными архивами;</w:t>
      </w:r>
    </w:p>
    <w:p w:rsidR="001D080F" w:rsidRPr="009D4F5B" w:rsidRDefault="001D080F" w:rsidP="001D080F">
      <w:pPr>
        <w:ind w:firstLine="540"/>
        <w:jc w:val="both"/>
      </w:pPr>
      <w:r w:rsidRPr="009D4F5B">
        <w:t>-</w:t>
      </w:r>
      <w:r>
        <w:t xml:space="preserve"> </w:t>
      </w:r>
      <w:r w:rsidRPr="009D4F5B">
        <w:t>систем информационной безопасности;</w:t>
      </w:r>
    </w:p>
    <w:p w:rsidR="001D080F" w:rsidRDefault="001D080F" w:rsidP="001D080F">
      <w:pPr>
        <w:ind w:firstLine="540"/>
        <w:jc w:val="both"/>
      </w:pPr>
      <w:r w:rsidRPr="009D4F5B">
        <w:t>- учетных систем, обеспечивающих поддержку выполнения органами местного самоуправления основных задач и функций</w:t>
      </w:r>
      <w:r>
        <w:t>;</w:t>
      </w:r>
    </w:p>
    <w:p w:rsidR="001D080F" w:rsidRPr="009D4F5B" w:rsidRDefault="001D080F" w:rsidP="001D080F">
      <w:pPr>
        <w:ind w:firstLine="540"/>
        <w:jc w:val="both"/>
      </w:pPr>
      <w:r>
        <w:t>- систем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1.2. Муниципальный служащий, замещающий должность муниципальной службы категории «руководители» высшей и главной групп должностей муниципальной службы, должен обладать навыками: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1) оперативного принятия и реализации управленческих решений;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2) организации и обеспечения, поиска и реализации новых методов решения поставленных задач, нормотворческой деятельности;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планирования работы, контроля, анализа и прогнозирования последствий принимаемых решений;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ведения деловых переговоров, публичного выступления, подбора и расстановки кадров, делегирования полномочий подчиненным, организации работы по взаимодействию с государственными органами, эффективного планирования рабочего времени;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5) систематизации информации и работы со служебными документами, квалифицированной работы с людьми по недопущению личностных конфликтов, </w:t>
      </w:r>
      <w:r>
        <w:lastRenderedPageBreak/>
        <w:t>применения правил русского языка, использования стиля, формы и структуры изложения официальных документов.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ind w:firstLine="540"/>
        <w:jc w:val="both"/>
      </w:pPr>
      <w:r>
        <w:t xml:space="preserve">Расширенный уровень, навыки - </w:t>
      </w:r>
      <w:r w:rsidRPr="009D4F5B">
        <w:t xml:space="preserve">работы с </w:t>
      </w:r>
      <w:r>
        <w:t xml:space="preserve">персональным </w:t>
      </w:r>
      <w:r w:rsidRPr="009D4F5B">
        <w:t>компьютером и его периферийными устройствами;</w:t>
      </w:r>
    </w:p>
    <w:p w:rsidR="001D080F" w:rsidRDefault="001D080F" w:rsidP="001D080F">
      <w:pPr>
        <w:ind w:firstLine="540"/>
        <w:jc w:val="both"/>
      </w:pPr>
      <w:r w:rsidRPr="009D4F5B">
        <w:t xml:space="preserve">- </w:t>
      </w:r>
      <w:r>
        <w:t xml:space="preserve">работы </w:t>
      </w:r>
      <w:r w:rsidRPr="009D4F5B">
        <w:t>с локальной сетью, сетью Интернет,  управления электронной почтой</w:t>
      </w:r>
      <w:r>
        <w:t>;</w:t>
      </w:r>
    </w:p>
    <w:p w:rsidR="001D080F" w:rsidRDefault="001D080F" w:rsidP="001D080F">
      <w:pPr>
        <w:ind w:firstLine="540"/>
        <w:jc w:val="both"/>
      </w:pPr>
      <w:r>
        <w:t xml:space="preserve">- </w:t>
      </w:r>
      <w:r w:rsidRPr="009D4F5B">
        <w:t xml:space="preserve">работы в операционной системе </w:t>
      </w:r>
      <w:r w:rsidRPr="009D4F5B">
        <w:rPr>
          <w:lang w:val="en-US"/>
        </w:rPr>
        <w:t>Windows</w:t>
      </w:r>
      <w:r w:rsidRPr="009D4F5B">
        <w:t xml:space="preserve">, с пакетом программ Microsoft Office, </w:t>
      </w:r>
      <w:r>
        <w:t>работы с базами данных;</w:t>
      </w:r>
    </w:p>
    <w:p w:rsidR="001D080F" w:rsidRDefault="001D080F" w:rsidP="001D080F">
      <w:pPr>
        <w:ind w:firstLine="540"/>
        <w:jc w:val="both"/>
      </w:pPr>
      <w:r w:rsidRPr="009D4F5B">
        <w:t>-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</w:t>
      </w:r>
      <w:r>
        <w:t>;</w:t>
      </w:r>
    </w:p>
    <w:p w:rsidR="001D080F" w:rsidRDefault="001D080F" w:rsidP="001D080F">
      <w:pPr>
        <w:ind w:firstLine="540"/>
        <w:jc w:val="both"/>
      </w:pPr>
      <w:r>
        <w:t>- работы с системами управления проектами.</w:t>
      </w:r>
      <w:r w:rsidRPr="009D4F5B">
        <w:t xml:space="preserve"> 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навыки - </w:t>
      </w:r>
      <w:r w:rsidRPr="009D4F5B">
        <w:t xml:space="preserve"> работы с информационно-аналитическими системами (базами данных), обеспечивающими сбор, обработку, хранения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работы с системами управления электронными архивами;</w:t>
      </w:r>
    </w:p>
    <w:p w:rsidR="001D080F" w:rsidRDefault="001D080F" w:rsidP="001D080F">
      <w:pPr>
        <w:ind w:firstLine="540"/>
        <w:jc w:val="both"/>
      </w:pPr>
      <w:r w:rsidRPr="009D4F5B">
        <w:t>- работы с систем</w:t>
      </w:r>
      <w:r>
        <w:t>ами информационной безопасности;</w:t>
      </w:r>
    </w:p>
    <w:p w:rsidR="001D080F" w:rsidRPr="009D4F5B" w:rsidRDefault="001D080F" w:rsidP="001D080F">
      <w:pPr>
        <w:ind w:firstLine="540"/>
        <w:jc w:val="both"/>
      </w:pPr>
      <w:r>
        <w:t>- работы с системами межведомственного взаимодействия.</w:t>
      </w:r>
    </w:p>
    <w:p w:rsidR="001D080F" w:rsidRPr="009D4F5B" w:rsidRDefault="001D080F" w:rsidP="001D080F">
      <w:pPr>
        <w:ind w:firstLine="540"/>
        <w:jc w:val="both"/>
      </w:pPr>
    </w:p>
    <w:p w:rsidR="001D080F" w:rsidRPr="00F511D1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511D1">
        <w:rPr>
          <w:b/>
        </w:rPr>
        <w:t xml:space="preserve">2. Квалификационные требования к профессиональным знаниям и навыкам муниципальных служащих, замещающих должности муниципальной службы категории «специалисты» главной группы должностей муниципальной службы.               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2.1. Муниципальный служащий, замещающий должность муниципальной службы категории «специалисты» главной группы должностей муниципальной службы, должен владеть знаниями: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</w:t>
      </w:r>
      <w:r w:rsidRPr="00A32010">
        <w:t xml:space="preserve"> </w:t>
      </w:r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Устава, законов и иных нормативных правовых актов Красноярского края, принимаемых Губернатором Красноярского края и Правительством Красноярского края в соответствующей сфере деятельности органов местного самоуправления, Устава </w:t>
      </w:r>
      <w:r w:rsidRPr="000C0B56">
        <w:t>муниципального образования Туруханский район Красноярского края</w:t>
      </w:r>
      <w:r>
        <w:t xml:space="preserve"> и иных нормативных правовых актов органов местного самоуправления Туруханского района по вопросам, связанным с исполнением должностных обязанностей по соответствующей должности муниципальной службы;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нормативных правовых актов</w:t>
      </w:r>
      <w:r w:rsidRPr="00F70177">
        <w:t xml:space="preserve"> </w:t>
      </w:r>
      <w:r>
        <w:t>Российской Федерации  и Красноярского края о муниципальной службе и в области противодействия коррупции;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Положения об Администрации Туруханского района, правил внутреннего трудового распорядка, должностной инструкции, правил и норм охраны труда, техники безопасности и противопожарной защиты;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порядка подготовки, согласования и принятия правовых актов Администрации Туруханского района, инструкции по делопроизводству, правил организации документооборота и работы со служебной информацией;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ind w:firstLine="540"/>
        <w:jc w:val="both"/>
      </w:pPr>
      <w:r>
        <w:t xml:space="preserve">Базовый уровень, знания - </w:t>
      </w:r>
      <w:r w:rsidRPr="009D4F5B">
        <w:t xml:space="preserve"> устройства персонального компьютера, его периферийных устройств и программного обеспечения;</w:t>
      </w:r>
    </w:p>
    <w:p w:rsidR="001D080F" w:rsidRPr="009D4F5B" w:rsidRDefault="001D080F" w:rsidP="001D080F">
      <w:pPr>
        <w:ind w:firstLine="540"/>
        <w:jc w:val="both"/>
      </w:pPr>
      <w:r w:rsidRPr="009D4F5B">
        <w:lastRenderedPageBreak/>
        <w:t>- возможностей и особенностей применения современных информационных технологий в органах местного самоуправления;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4F5B">
        <w:t xml:space="preserve"> </w:t>
      </w:r>
      <w:r w:rsidRPr="009D4F5B">
        <w:rPr>
          <w:color w:val="000000"/>
        </w:rPr>
        <w:t>- основ информационной безопасности, способов защиты информации от несанкционированного доступа, повреждения</w:t>
      </w:r>
      <w:r>
        <w:rPr>
          <w:color w:val="000000"/>
        </w:rPr>
        <w:t>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знания </w:t>
      </w:r>
      <w:r w:rsidRPr="009D4F5B">
        <w:t>- информационно-аналитических систем (баз данных), обеспечивающих сбор, обработку, хранение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систем управления электронными архивами;</w:t>
      </w:r>
    </w:p>
    <w:p w:rsidR="001D080F" w:rsidRPr="009D4F5B" w:rsidRDefault="001D080F" w:rsidP="001D080F">
      <w:pPr>
        <w:ind w:firstLine="540"/>
        <w:jc w:val="both"/>
      </w:pPr>
      <w:r w:rsidRPr="009D4F5B">
        <w:t>-</w:t>
      </w:r>
      <w:r>
        <w:t xml:space="preserve"> </w:t>
      </w:r>
      <w:r w:rsidRPr="009D4F5B">
        <w:t>систем информационной безопасности;</w:t>
      </w:r>
    </w:p>
    <w:p w:rsidR="001D080F" w:rsidRDefault="001D080F" w:rsidP="001D080F">
      <w:pPr>
        <w:ind w:firstLine="540"/>
        <w:jc w:val="both"/>
      </w:pPr>
      <w:r w:rsidRPr="009D4F5B">
        <w:t>- учетных систем, обеспечивающих поддержку выполнения органами местного самоуправления основных задач и функций</w:t>
      </w:r>
      <w:r>
        <w:t>;</w:t>
      </w:r>
    </w:p>
    <w:p w:rsidR="001D080F" w:rsidRPr="009D4F5B" w:rsidRDefault="001D080F" w:rsidP="001D080F">
      <w:pPr>
        <w:ind w:firstLine="540"/>
        <w:jc w:val="both"/>
      </w:pPr>
      <w:r>
        <w:t>- систем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2.2. Муниципальный служащий, замещающий должность муниципальной службы категории «специалисты» главной группы должностей муниципальной службы, должен обладать навыками: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1) оперативного принятия и реализации управленческих решений;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2) организации и обеспечения, поиска и реализации новых методов решения поставленных задач, нормотворческой деятельности;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планирования работы, контроля, анализа и прогнозирования последствий принимаемых решений;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эффективного планирования рабочего времени и рабочего времени подчиненных;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организация совместной деятельности, в том числе проведения совещаний и других форм коллективного обсуждения;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создания эффективных взаимоотношений в коллективе;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7) владения приемами мотивации подчиненных, стимулирования  достижения результата, контроля работы подчиненных;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8) организации эффективного взаимодействия с государственными органами и органами местного самоуправления, организациями, гражданами, структурными подразделениями Администрации Туруханского района;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9)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autoSpaceDE w:val="0"/>
        <w:autoSpaceDN w:val="0"/>
        <w:adjustRightInd w:val="0"/>
        <w:ind w:firstLine="540"/>
        <w:jc w:val="both"/>
      </w:pPr>
      <w:r>
        <w:t>Базовый уровень, навыки -</w:t>
      </w:r>
      <w:r w:rsidRPr="009D4F5B">
        <w:t xml:space="preserve"> работы с </w:t>
      </w:r>
      <w:r>
        <w:t xml:space="preserve">персональным </w:t>
      </w:r>
      <w:r w:rsidRPr="009D4F5B">
        <w:t>компьютером и его периферийными устройствами;</w:t>
      </w:r>
    </w:p>
    <w:p w:rsidR="001D080F" w:rsidRDefault="001D080F" w:rsidP="001D080F">
      <w:pPr>
        <w:ind w:firstLine="540"/>
        <w:jc w:val="both"/>
      </w:pPr>
      <w:r w:rsidRPr="009D4F5B">
        <w:t xml:space="preserve">- </w:t>
      </w:r>
      <w:r>
        <w:t xml:space="preserve">работы </w:t>
      </w:r>
      <w:r w:rsidRPr="009D4F5B">
        <w:t>с локальной сетью, сетью Интернет,  управления электронной почтой</w:t>
      </w:r>
      <w:r>
        <w:t>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9D4F5B">
        <w:t xml:space="preserve">работы в операционной системе </w:t>
      </w:r>
      <w:r w:rsidRPr="009D4F5B">
        <w:rPr>
          <w:lang w:val="en-US"/>
        </w:rPr>
        <w:t>Windows</w:t>
      </w:r>
      <w:r w:rsidRPr="009D4F5B">
        <w:t>, с пакетом программ Microsoft Office, использования графических объектов в электронных документах, работы с базами данных.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навыки - </w:t>
      </w:r>
      <w:r w:rsidRPr="009D4F5B">
        <w:t xml:space="preserve"> работы с информационно-аналитическими системами (базами данных), обеспечивающими сбор, обработку, хранения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работы с системами управления электронными архивами;</w:t>
      </w:r>
    </w:p>
    <w:p w:rsidR="001D080F" w:rsidRDefault="001D080F" w:rsidP="001D080F">
      <w:pPr>
        <w:ind w:firstLine="540"/>
        <w:jc w:val="both"/>
      </w:pPr>
      <w:r w:rsidRPr="009D4F5B">
        <w:t>- работы с систем</w:t>
      </w:r>
      <w:r>
        <w:t>ами информационной безопасности;</w:t>
      </w:r>
    </w:p>
    <w:p w:rsidR="001D080F" w:rsidRDefault="001D080F" w:rsidP="001D080F">
      <w:pPr>
        <w:ind w:firstLine="540"/>
        <w:jc w:val="both"/>
      </w:pPr>
      <w:r>
        <w:t>- работы с системами межведомственного взаимодействия.</w:t>
      </w:r>
    </w:p>
    <w:p w:rsidR="001D080F" w:rsidRPr="009D4F5B" w:rsidRDefault="001D080F" w:rsidP="001D080F">
      <w:pPr>
        <w:ind w:firstLine="540"/>
        <w:jc w:val="both"/>
      </w:pPr>
    </w:p>
    <w:p w:rsidR="001D080F" w:rsidRPr="00F511D1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511D1">
        <w:rPr>
          <w:b/>
        </w:rPr>
        <w:t xml:space="preserve">3. Квалификационные требования к профессиональным знаниям и навыкам муниципальных служащих, замещающих должности муниципальной службы категории «специалисты» старшей группы должностей муниципальной службы.               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3.1. Муниципальный служащий, замещающий должность муниципальной службы категории «специалисты» старшей группы должностей муниципальной службы, должен владеть знаниями: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</w:t>
      </w:r>
      <w:r w:rsidRPr="00A32010">
        <w:t xml:space="preserve"> </w:t>
      </w:r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</w:t>
      </w:r>
      <w:r>
        <w:lastRenderedPageBreak/>
        <w:t xml:space="preserve">Правительства Российской Федерации, Устава, законов и иных нормативных правовых актов Красноярского края, принимаемых Губернатором Красноярского края и Правительством Красноярского края в соответствующей сфере деятельности органов местного самоуправления, Устава </w:t>
      </w:r>
      <w:r w:rsidRPr="000C0B56">
        <w:t>муниципального образования Туруханский район Красноярского края</w:t>
      </w:r>
      <w:r>
        <w:t xml:space="preserve"> и иных нормативных правовых актов органов местного самоуправления Туруханского района по вопросам, связанным с исполнением должностных обязанностей по соответствующей должности муниципальной службы;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нормативных правовых актов</w:t>
      </w:r>
      <w:r w:rsidRPr="00F70177">
        <w:t xml:space="preserve"> </w:t>
      </w:r>
      <w:r>
        <w:t>Российской Федерации  и Красноярского края о муниципальной службе и в области противодействия коррупции;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Положения об Администрации Туруханского района, правил внутреннего трудового распорядка, должностной инструкции, правил и норм охраны труда, техники безопасности и противопожарной защиты;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порядка подготовки, согласования и принятия правовых актов Администрации Туруханского района, инструкции по делопроизводству, правил организации документооборота и работы со служебной информацией;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ind w:firstLine="540"/>
        <w:jc w:val="both"/>
      </w:pPr>
      <w:r>
        <w:t xml:space="preserve">Базовый уровень, знания - </w:t>
      </w:r>
      <w:r w:rsidRPr="009D4F5B">
        <w:t xml:space="preserve"> устройства персонального компьютера, его периферийных устройств и программного обеспечения;</w:t>
      </w:r>
    </w:p>
    <w:p w:rsidR="001D080F" w:rsidRPr="009D4F5B" w:rsidRDefault="001D080F" w:rsidP="001D080F">
      <w:pPr>
        <w:ind w:firstLine="540"/>
        <w:jc w:val="both"/>
      </w:pPr>
      <w:r w:rsidRPr="009D4F5B">
        <w:t>- возможностей и особенностей применения современных информационных технологий в органах местного самоуправления;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4F5B">
        <w:t xml:space="preserve"> </w:t>
      </w:r>
      <w:r w:rsidRPr="009D4F5B">
        <w:rPr>
          <w:color w:val="000000"/>
        </w:rPr>
        <w:t>- основ информационной безопасности, способов защиты информации от несанкционированного доступа, повреждения</w:t>
      </w:r>
      <w:r>
        <w:rPr>
          <w:color w:val="000000"/>
        </w:rPr>
        <w:t>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знания </w:t>
      </w:r>
      <w:r w:rsidRPr="009D4F5B">
        <w:t>- информационно-аналитических систем (баз данных), обеспечивающих сбор, обработку, хранение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систем управления электронными архивами;</w:t>
      </w:r>
    </w:p>
    <w:p w:rsidR="001D080F" w:rsidRPr="009D4F5B" w:rsidRDefault="001D080F" w:rsidP="001D080F">
      <w:pPr>
        <w:ind w:firstLine="540"/>
        <w:jc w:val="both"/>
      </w:pPr>
      <w:r w:rsidRPr="009D4F5B">
        <w:t>-</w:t>
      </w:r>
      <w:r>
        <w:t xml:space="preserve"> </w:t>
      </w:r>
      <w:r w:rsidRPr="009D4F5B">
        <w:t>систем информационной безопасности;</w:t>
      </w:r>
    </w:p>
    <w:p w:rsidR="001D080F" w:rsidRDefault="001D080F" w:rsidP="001D080F">
      <w:pPr>
        <w:ind w:firstLine="540"/>
        <w:jc w:val="both"/>
      </w:pPr>
      <w:r w:rsidRPr="009D4F5B">
        <w:t>- учетных систем, обеспечивающих поддержку выполнения органами местного самоуправления основных задач и функций</w:t>
      </w:r>
      <w:r>
        <w:t>;</w:t>
      </w:r>
    </w:p>
    <w:p w:rsidR="001D080F" w:rsidRPr="009D4F5B" w:rsidRDefault="001D080F" w:rsidP="001D080F">
      <w:pPr>
        <w:ind w:firstLine="540"/>
        <w:jc w:val="both"/>
      </w:pPr>
      <w:r>
        <w:t>- систем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3.2. Муниципальный служащий, замещающий должность муниципальной службы категории «специалисты» старшей группы должностей муниципальной службы, должен обладать навыками: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 эффективного планирования своего рабочего времени;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сбора и систематизации информации;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3) разработки проектов правовых актов;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подготовки служебных документов и работы с документами;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делового общения, квалифицированной работы с гражданами;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autoSpaceDE w:val="0"/>
        <w:autoSpaceDN w:val="0"/>
        <w:adjustRightInd w:val="0"/>
        <w:ind w:firstLine="540"/>
        <w:jc w:val="both"/>
      </w:pPr>
      <w:r>
        <w:t>Базовый уровень, навыки -</w:t>
      </w:r>
      <w:r w:rsidRPr="009D4F5B">
        <w:t xml:space="preserve"> работы с </w:t>
      </w:r>
      <w:r>
        <w:t xml:space="preserve">персональным </w:t>
      </w:r>
      <w:r w:rsidRPr="009D4F5B">
        <w:t>компьютером и его периферийными устройствами;</w:t>
      </w:r>
    </w:p>
    <w:p w:rsidR="001D080F" w:rsidRDefault="001D080F" w:rsidP="001D080F">
      <w:pPr>
        <w:ind w:firstLine="540"/>
        <w:jc w:val="both"/>
      </w:pPr>
      <w:r w:rsidRPr="009D4F5B">
        <w:t xml:space="preserve">- </w:t>
      </w:r>
      <w:r>
        <w:t xml:space="preserve">работы </w:t>
      </w:r>
      <w:r w:rsidRPr="009D4F5B">
        <w:t>с локальной сетью, сетью Интернет,  управления электронной почтой</w:t>
      </w:r>
      <w:r>
        <w:t>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9D4F5B">
        <w:t xml:space="preserve">работы в операционной системе </w:t>
      </w:r>
      <w:r w:rsidRPr="009D4F5B">
        <w:rPr>
          <w:lang w:val="en-US"/>
        </w:rPr>
        <w:t>Windows</w:t>
      </w:r>
      <w:r w:rsidRPr="009D4F5B">
        <w:t>, с пакетом программ Microsoft Office, использования графических объектов в электронных документах, работы с базами данных.</w:t>
      </w:r>
    </w:p>
    <w:p w:rsidR="001D080F" w:rsidRPr="009D4F5B" w:rsidRDefault="001D080F" w:rsidP="001D080F">
      <w:pPr>
        <w:ind w:firstLine="540"/>
        <w:jc w:val="both"/>
      </w:pPr>
      <w:r>
        <w:lastRenderedPageBreak/>
        <w:t xml:space="preserve">Специальный уровень, навыки - </w:t>
      </w:r>
      <w:r w:rsidRPr="009D4F5B">
        <w:t xml:space="preserve"> работы с информационно-аналитическими системами (базами данных), обеспечивающими сбор, обработку, хранения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работы с системами управления электронными архивами;</w:t>
      </w:r>
    </w:p>
    <w:p w:rsidR="001D080F" w:rsidRDefault="001D080F" w:rsidP="001D080F">
      <w:pPr>
        <w:ind w:firstLine="540"/>
        <w:jc w:val="both"/>
      </w:pPr>
      <w:r w:rsidRPr="009D4F5B">
        <w:t>- работы с систем</w:t>
      </w:r>
      <w:r>
        <w:t>ами информационной безопасности;</w:t>
      </w:r>
    </w:p>
    <w:p w:rsidR="001D080F" w:rsidRPr="009D4F5B" w:rsidRDefault="001D080F" w:rsidP="001D080F">
      <w:pPr>
        <w:ind w:firstLine="540"/>
        <w:jc w:val="both"/>
      </w:pPr>
      <w:r>
        <w:t>- работы с системами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511D1">
        <w:rPr>
          <w:b/>
        </w:rPr>
        <w:t>. Квалификационные требования к профессиональным знаниям и навыкам муниципальных служащих, замещающих должности муниципальной службы категории «</w:t>
      </w:r>
      <w:r>
        <w:rPr>
          <w:b/>
        </w:rPr>
        <w:t xml:space="preserve">обеспечивающие </w:t>
      </w:r>
      <w:r w:rsidRPr="00F511D1">
        <w:rPr>
          <w:b/>
        </w:rPr>
        <w:t xml:space="preserve">специалисты» </w:t>
      </w:r>
      <w:r>
        <w:rPr>
          <w:b/>
        </w:rPr>
        <w:t>ведущей группы</w:t>
      </w:r>
      <w:r w:rsidRPr="00F511D1">
        <w:rPr>
          <w:b/>
        </w:rPr>
        <w:t xml:space="preserve"> должностей муниципальной службы.      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4.1. Муниципальный служащий, замещающий должность муниципальной службы категории </w:t>
      </w:r>
      <w:r w:rsidRPr="0049727E">
        <w:t xml:space="preserve">«обеспечивающие специалисты» </w:t>
      </w:r>
      <w:r w:rsidRPr="00C432E0">
        <w:t>ведущей группы</w:t>
      </w:r>
      <w:r w:rsidRPr="0049727E">
        <w:t xml:space="preserve"> должностей</w:t>
      </w:r>
      <w:r>
        <w:t>, должен владеть знаниями: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</w:t>
      </w:r>
      <w:r w:rsidRPr="00A32010">
        <w:t xml:space="preserve"> </w:t>
      </w:r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Устава, законов и иных нормативных правовых актов Красноярского края, принимаемых Губернатором Красноярского края и Правительством Красноярского края в соответствующей сфере деятельности органов местного самоуправления, Устава </w:t>
      </w:r>
      <w:r w:rsidRPr="000C0B56">
        <w:t>муниципального образования Туруханский район Красноярского края</w:t>
      </w:r>
      <w:r>
        <w:t xml:space="preserve"> и иных нормативных правовых актов органов местного самоуправления Туруханского района по вопросам, связанным с исполнением должностных обязанностей по соответствующей должности муниципальной службы;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нормативных правовых актов</w:t>
      </w:r>
      <w:r w:rsidRPr="00F70177">
        <w:t xml:space="preserve"> </w:t>
      </w:r>
      <w:r>
        <w:t>Российской Федерации  и Красноярского края о муниципальной службе и в области противодействия коррупции;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Положения об Администрации Туруханского района, правил внутреннего трудового распорядка, должностной инструкции, правил и норм охраны труда, техники безопасности и противопожарной защиты;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инструкции по делопроизводству, правил организации документооборота и работы со служебной информацией;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ind w:firstLine="540"/>
        <w:jc w:val="both"/>
      </w:pPr>
      <w:r>
        <w:t xml:space="preserve">Базовый уровень, знания - </w:t>
      </w:r>
      <w:r w:rsidRPr="009D4F5B">
        <w:t xml:space="preserve"> устройства персонального компьютера, его периферийных устройств и программного обеспечения;</w:t>
      </w:r>
    </w:p>
    <w:p w:rsidR="001D080F" w:rsidRPr="009D4F5B" w:rsidRDefault="001D080F" w:rsidP="001D080F">
      <w:pPr>
        <w:ind w:firstLine="540"/>
        <w:jc w:val="both"/>
      </w:pPr>
      <w:r w:rsidRPr="009D4F5B">
        <w:t>- возможностей и особенностей применения современных информационных технологий в органах местного самоуправления;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4F5B">
        <w:t xml:space="preserve"> </w:t>
      </w:r>
      <w:r w:rsidRPr="009D4F5B">
        <w:rPr>
          <w:color w:val="000000"/>
        </w:rPr>
        <w:t>- основ информационной безопасности, способов защиты информации от несанкционированного доступа, повреждения</w:t>
      </w:r>
      <w:r>
        <w:rPr>
          <w:color w:val="000000"/>
        </w:rPr>
        <w:t>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знания </w:t>
      </w:r>
      <w:r w:rsidRPr="009D4F5B">
        <w:t>- информационно-аналитических систем (баз данных), обеспечивающих сбор, обработку, хранение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систем управления электронными архивами;</w:t>
      </w:r>
    </w:p>
    <w:p w:rsidR="001D080F" w:rsidRPr="009D4F5B" w:rsidRDefault="001D080F" w:rsidP="001D080F">
      <w:pPr>
        <w:ind w:firstLine="540"/>
        <w:jc w:val="both"/>
      </w:pPr>
      <w:r w:rsidRPr="009D4F5B">
        <w:t>-</w:t>
      </w:r>
      <w:r>
        <w:t xml:space="preserve"> </w:t>
      </w:r>
      <w:r w:rsidRPr="009D4F5B">
        <w:t>систем информационной безопасности;</w:t>
      </w:r>
    </w:p>
    <w:p w:rsidR="001D080F" w:rsidRDefault="001D080F" w:rsidP="001D080F">
      <w:pPr>
        <w:ind w:firstLine="540"/>
        <w:jc w:val="both"/>
      </w:pPr>
      <w:r w:rsidRPr="009D4F5B">
        <w:t>- учетных систем, обеспечивающих поддержку выполнения органами местного самоуправления основных задач и функций</w:t>
      </w:r>
      <w:r>
        <w:t>;</w:t>
      </w:r>
    </w:p>
    <w:p w:rsidR="001D080F" w:rsidRPr="009D4F5B" w:rsidRDefault="001D080F" w:rsidP="001D080F">
      <w:pPr>
        <w:ind w:firstLine="540"/>
        <w:jc w:val="both"/>
      </w:pPr>
      <w:r>
        <w:t>- систем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4.2. Муниципальный служащий, замещающий должность муниципальной службы категории </w:t>
      </w:r>
      <w:r w:rsidRPr="0049727E">
        <w:t xml:space="preserve">«обеспечивающие специалисты» </w:t>
      </w:r>
      <w:r w:rsidRPr="00C432E0">
        <w:t>ведущей группы</w:t>
      </w:r>
      <w:r>
        <w:t xml:space="preserve"> </w:t>
      </w:r>
      <w:r w:rsidRPr="0049727E">
        <w:t>должностей</w:t>
      </w:r>
      <w:r>
        <w:t>, должен обладать навыками: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lastRenderedPageBreak/>
        <w:t>1) эффективного планирования своего рабочего времени</w:t>
      </w:r>
      <w:r w:rsidRPr="003A0AB0">
        <w:t xml:space="preserve"> </w:t>
      </w:r>
      <w:r>
        <w:t>рабочего времени подчиненных;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обеспечения выполнения, поиска и реализации новых методов решения поставленных задач;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планирования работы, контроля, анализа и прогнозирования последствий принимаемых решений;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систематизации информации и работы со служебными документами;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организация совместной деятельности, в том числе проведения совещаний и других форм коллективного обсуждения;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создания эффективных взаимоотношений в коллективе;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7) владения приемами мотивации подчиненных, стимулирования  достижения результата, контроля работы подчиненных;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8) организации эффективного взаимодействия с государственными органами и органами местного самоуправления, организациями, гражданами, структурными подразделениями Администрации Туруханского района;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9)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autoSpaceDE w:val="0"/>
        <w:autoSpaceDN w:val="0"/>
        <w:adjustRightInd w:val="0"/>
        <w:ind w:firstLine="540"/>
        <w:jc w:val="both"/>
      </w:pPr>
      <w:r>
        <w:t>Базовый уровень, навыки -</w:t>
      </w:r>
      <w:r w:rsidRPr="009D4F5B">
        <w:t xml:space="preserve"> работы с </w:t>
      </w:r>
      <w:r>
        <w:t xml:space="preserve">персональным </w:t>
      </w:r>
      <w:r w:rsidRPr="009D4F5B">
        <w:t>компьютером и его периферийными устройствами;</w:t>
      </w:r>
    </w:p>
    <w:p w:rsidR="001D080F" w:rsidRDefault="001D080F" w:rsidP="001D080F">
      <w:pPr>
        <w:ind w:firstLine="540"/>
        <w:jc w:val="both"/>
      </w:pPr>
      <w:r w:rsidRPr="009D4F5B">
        <w:t xml:space="preserve">- </w:t>
      </w:r>
      <w:r>
        <w:t xml:space="preserve">работы </w:t>
      </w:r>
      <w:r w:rsidRPr="009D4F5B">
        <w:t>с локальной сетью, сетью Интернет,  управления электронной почтой</w:t>
      </w:r>
      <w:r>
        <w:t>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9D4F5B">
        <w:t xml:space="preserve">работы в операционной системе </w:t>
      </w:r>
      <w:r w:rsidRPr="009D4F5B">
        <w:rPr>
          <w:lang w:val="en-US"/>
        </w:rPr>
        <w:t>Windows</w:t>
      </w:r>
      <w:r w:rsidRPr="009D4F5B">
        <w:t>, с пакетом программ Microsoft Office, использования графических объектов в электронных документах, работы с базами данных.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навыки - </w:t>
      </w:r>
      <w:r w:rsidRPr="009D4F5B">
        <w:t xml:space="preserve"> работы с информационно-аналитическими системами (базами данных), обеспечивающими сбор, обработку, хранения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работы с системами управления электронными архивами;</w:t>
      </w:r>
    </w:p>
    <w:p w:rsidR="001D080F" w:rsidRDefault="001D080F" w:rsidP="001D080F">
      <w:pPr>
        <w:ind w:firstLine="540"/>
        <w:jc w:val="both"/>
      </w:pPr>
      <w:r w:rsidRPr="009D4F5B">
        <w:t>- работы с систем</w:t>
      </w:r>
      <w:r>
        <w:t>ами информационной безопасности;</w:t>
      </w:r>
    </w:p>
    <w:p w:rsidR="001D080F" w:rsidRPr="009D4F5B" w:rsidRDefault="001D080F" w:rsidP="001D080F">
      <w:pPr>
        <w:ind w:firstLine="540"/>
        <w:jc w:val="both"/>
      </w:pPr>
      <w:r>
        <w:t>- работы с системами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D080F" w:rsidRPr="00F511D1" w:rsidRDefault="001D080F" w:rsidP="001D080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511D1">
        <w:rPr>
          <w:b/>
        </w:rPr>
        <w:t>. Квалификационные требования к профессиональным знаниям и навыкам муниципальных служащих, замещающих должности муниципальной службы категории «</w:t>
      </w:r>
      <w:r>
        <w:rPr>
          <w:b/>
        </w:rPr>
        <w:t xml:space="preserve">обеспечивающие </w:t>
      </w:r>
      <w:r w:rsidRPr="00F511D1">
        <w:rPr>
          <w:b/>
        </w:rPr>
        <w:t xml:space="preserve">специалисты» старшей </w:t>
      </w:r>
      <w:r>
        <w:rPr>
          <w:b/>
        </w:rPr>
        <w:t>и младшей групп</w:t>
      </w:r>
      <w:r w:rsidRPr="00F511D1">
        <w:rPr>
          <w:b/>
        </w:rPr>
        <w:t xml:space="preserve"> должностей муниципальной службы.               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5.1. Муниципальный служащий, замещающий должность муниципальной службы категории </w:t>
      </w:r>
      <w:r w:rsidRPr="0049727E">
        <w:t>«обеспечивающие специалисты» старшей и младшей групп должностей</w:t>
      </w:r>
      <w:r>
        <w:t>, должен владеть знаниями: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</w:t>
      </w:r>
      <w:r w:rsidRPr="00A32010">
        <w:t xml:space="preserve"> </w:t>
      </w:r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Устава, законов и иных нормативных правовых актов Красноярского края, принимаемых Губернатором Красноярского края и Правительством Красноярского края в соответствующей сфере деятельности органов местного самоуправления, Устава </w:t>
      </w:r>
      <w:r w:rsidRPr="000C0B56">
        <w:t>муниципального образования Туруханский район Красноярского края</w:t>
      </w:r>
      <w:r>
        <w:t xml:space="preserve"> и иных нормативных правовых актов органов местного самоуправления Туруханского района по вопросам, связанным с исполнением должностных обязанностей по соответствующей должности муниципальной службы;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нормативных правовых актов</w:t>
      </w:r>
      <w:r w:rsidRPr="00F70177">
        <w:t xml:space="preserve"> </w:t>
      </w:r>
      <w:r>
        <w:t>Российской Федерации  и Красноярского края о муниципальной службе и в области противодействия коррупции;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 xml:space="preserve">3) Положения об Администрации Туруханского района, правил внутреннего трудового распорядка, должностной инструкции, правил и норм охраны труда, техники безопасности и противопожарной защиты; 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lastRenderedPageBreak/>
        <w:t>4)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инструкции по делопроизводству, правил организации документооборота и работы со служебной информацией;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6) структуры и полномочий органов местного самоуправления;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7)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ind w:firstLine="540"/>
        <w:jc w:val="both"/>
      </w:pPr>
      <w:r>
        <w:t xml:space="preserve">Базовый уровень, знания - </w:t>
      </w:r>
      <w:r w:rsidRPr="009D4F5B">
        <w:t xml:space="preserve"> устройства персонального компьютера, его периферийных устройств и программного обеспечения;</w:t>
      </w:r>
    </w:p>
    <w:p w:rsidR="001D080F" w:rsidRPr="009D4F5B" w:rsidRDefault="001D080F" w:rsidP="001D080F">
      <w:pPr>
        <w:ind w:firstLine="540"/>
        <w:jc w:val="both"/>
      </w:pPr>
      <w:r w:rsidRPr="009D4F5B">
        <w:t>- возможностей и особенностей применения современных информационных технологий в органах местного самоуправления;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D4F5B">
        <w:t xml:space="preserve"> </w:t>
      </w:r>
      <w:r w:rsidRPr="009D4F5B">
        <w:rPr>
          <w:color w:val="000000"/>
        </w:rPr>
        <w:t>- основ информационной безопасности, способов защиты информации от несанкционированного доступа, повреждения</w:t>
      </w:r>
      <w:r>
        <w:rPr>
          <w:color w:val="000000"/>
        </w:rPr>
        <w:t>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знания </w:t>
      </w:r>
      <w:r w:rsidRPr="009D4F5B">
        <w:t>- информационно-аналитических систем (баз данных), обеспечивающих сбор, обработку, хранение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систем управления электронными архивами;</w:t>
      </w:r>
    </w:p>
    <w:p w:rsidR="001D080F" w:rsidRPr="009D4F5B" w:rsidRDefault="001D080F" w:rsidP="001D080F">
      <w:pPr>
        <w:ind w:firstLine="540"/>
        <w:jc w:val="both"/>
      </w:pPr>
      <w:r w:rsidRPr="009D4F5B">
        <w:t>-</w:t>
      </w:r>
      <w:r>
        <w:t xml:space="preserve"> </w:t>
      </w:r>
      <w:r w:rsidRPr="009D4F5B">
        <w:t>систем информационной безопасности;</w:t>
      </w:r>
    </w:p>
    <w:p w:rsidR="001D080F" w:rsidRDefault="001D080F" w:rsidP="001D080F">
      <w:pPr>
        <w:ind w:firstLine="540"/>
        <w:jc w:val="both"/>
      </w:pPr>
      <w:r w:rsidRPr="009D4F5B">
        <w:t>- учетных систем, обеспечивающих поддержку выполнения органами местного самоуправления основных задач и функций</w:t>
      </w:r>
      <w:r>
        <w:t>;</w:t>
      </w:r>
    </w:p>
    <w:p w:rsidR="001D080F" w:rsidRPr="009D4F5B" w:rsidRDefault="001D080F" w:rsidP="001D080F">
      <w:pPr>
        <w:ind w:firstLine="540"/>
        <w:jc w:val="both"/>
      </w:pPr>
      <w:r>
        <w:t>- систем межведомственного взаимодействия.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Навыки: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1) эффективного планирования своего рабочего времени;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2) сбора и обработки информации;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3) подготовки служебных документов и работы с документами;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4) делового общения;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</w:pPr>
      <w:r>
        <w:t>5) в области информационно-коммуникационных технологий, необходимыми для исполнения должностных обязанностей по соответствующей должности муниципальной службы:</w:t>
      </w:r>
    </w:p>
    <w:p w:rsidR="001D080F" w:rsidRPr="009D4F5B" w:rsidRDefault="001D080F" w:rsidP="001D080F">
      <w:pPr>
        <w:autoSpaceDE w:val="0"/>
        <w:autoSpaceDN w:val="0"/>
        <w:adjustRightInd w:val="0"/>
        <w:ind w:firstLine="540"/>
        <w:jc w:val="both"/>
      </w:pPr>
      <w:r>
        <w:t>Базовый уровень, навыки -</w:t>
      </w:r>
      <w:r w:rsidRPr="009D4F5B">
        <w:t xml:space="preserve"> работы с </w:t>
      </w:r>
      <w:r>
        <w:t xml:space="preserve">персональным </w:t>
      </w:r>
      <w:r w:rsidRPr="009D4F5B">
        <w:t>компьютером и его периферийными устройствами;</w:t>
      </w:r>
    </w:p>
    <w:p w:rsidR="001D080F" w:rsidRDefault="001D080F" w:rsidP="001D080F">
      <w:pPr>
        <w:ind w:firstLine="540"/>
        <w:jc w:val="both"/>
      </w:pPr>
      <w:r w:rsidRPr="009D4F5B">
        <w:t xml:space="preserve">- </w:t>
      </w:r>
      <w:r>
        <w:t xml:space="preserve">работы </w:t>
      </w:r>
      <w:r w:rsidRPr="009D4F5B">
        <w:t>с локальной сетью, сетью Интернет,  управления электронной почтой</w:t>
      </w:r>
      <w:r>
        <w:t>;</w:t>
      </w:r>
    </w:p>
    <w:p w:rsidR="001D080F" w:rsidRDefault="001D080F" w:rsidP="001D080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9D4F5B">
        <w:t xml:space="preserve">работы в операционной системе </w:t>
      </w:r>
      <w:r w:rsidRPr="009D4F5B">
        <w:rPr>
          <w:lang w:val="en-US"/>
        </w:rPr>
        <w:t>Windows</w:t>
      </w:r>
      <w:r w:rsidRPr="009D4F5B">
        <w:t>, с пакетом программ Microsoft Office, использования графических объектов в электронных документах, работы с базами данных.</w:t>
      </w:r>
    </w:p>
    <w:p w:rsidR="001D080F" w:rsidRPr="009D4F5B" w:rsidRDefault="001D080F" w:rsidP="001D080F">
      <w:pPr>
        <w:ind w:firstLine="540"/>
        <w:jc w:val="both"/>
      </w:pPr>
      <w:r>
        <w:t xml:space="preserve">Специальный уровень, навыки - </w:t>
      </w:r>
      <w:r w:rsidRPr="009D4F5B">
        <w:t xml:space="preserve"> работы с информационно-аналитическими системами (базами данных), обеспечивающими сбор, обработку, хранения и анализ данных;</w:t>
      </w:r>
    </w:p>
    <w:p w:rsidR="001D080F" w:rsidRPr="009D4F5B" w:rsidRDefault="001D080F" w:rsidP="001D080F">
      <w:pPr>
        <w:ind w:firstLine="540"/>
        <w:jc w:val="both"/>
      </w:pPr>
      <w:r w:rsidRPr="009D4F5B">
        <w:t>- работы с системами управления электронными архивами;</w:t>
      </w:r>
    </w:p>
    <w:p w:rsidR="001D080F" w:rsidRDefault="001D080F" w:rsidP="001D080F">
      <w:pPr>
        <w:ind w:firstLine="540"/>
        <w:jc w:val="both"/>
      </w:pPr>
      <w:r w:rsidRPr="009D4F5B">
        <w:t>- работы с систем</w:t>
      </w:r>
      <w:r>
        <w:t>ами информационной безопасности;</w:t>
      </w:r>
    </w:p>
    <w:p w:rsidR="001D080F" w:rsidRDefault="001D080F" w:rsidP="001D080F">
      <w:pPr>
        <w:ind w:firstLine="540"/>
        <w:jc w:val="both"/>
      </w:pPr>
      <w:r>
        <w:t>- работы с системами межведомственного взаимодействия.</w:t>
      </w:r>
    </w:p>
    <w:p w:rsidR="005B5725" w:rsidRDefault="005B5725"/>
    <w:sectPr w:rsidR="005B5725" w:rsidSect="00927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89" w:rsidRDefault="00C55889" w:rsidP="001D080F">
      <w:r>
        <w:separator/>
      </w:r>
    </w:p>
  </w:endnote>
  <w:endnote w:type="continuationSeparator" w:id="1">
    <w:p w:rsidR="00C55889" w:rsidRDefault="00C55889" w:rsidP="001D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89" w:rsidRDefault="00C55889" w:rsidP="001D080F">
      <w:r>
        <w:separator/>
      </w:r>
    </w:p>
  </w:footnote>
  <w:footnote w:type="continuationSeparator" w:id="1">
    <w:p w:rsidR="00C55889" w:rsidRDefault="00C55889" w:rsidP="001D080F">
      <w:r>
        <w:continuationSeparator/>
      </w:r>
    </w:p>
  </w:footnote>
  <w:footnote w:id="2">
    <w:p w:rsidR="001D080F" w:rsidRPr="00AD7BBB" w:rsidRDefault="001D080F" w:rsidP="001D080F">
      <w:pPr>
        <w:pStyle w:val="a5"/>
      </w:pPr>
      <w:r>
        <w:rPr>
          <w:rStyle w:val="a7"/>
        </w:rPr>
        <w:footnoteRef/>
      </w:r>
      <w:r>
        <w:t xml:space="preserve"> Высшее профессиональное образование по направлению подготовки (специальности)</w:t>
      </w:r>
      <w:r w:rsidRPr="00AD7BBB">
        <w:rPr>
          <w:sz w:val="24"/>
          <w:szCs w:val="24"/>
        </w:rPr>
        <w:t xml:space="preserve"> </w:t>
      </w:r>
      <w:r w:rsidRPr="00AD7BBB">
        <w:t>в соответствии с утверждаемой должностной инструкцией (в зависимости от направления деятельности).</w:t>
      </w:r>
    </w:p>
  </w:footnote>
  <w:footnote w:id="3">
    <w:p w:rsidR="001D080F" w:rsidRPr="009D15BA" w:rsidRDefault="001D080F" w:rsidP="001D080F">
      <w:pPr>
        <w:tabs>
          <w:tab w:val="left" w:pos="180"/>
        </w:tabs>
        <w:autoSpaceDE w:val="0"/>
        <w:autoSpaceDN w:val="0"/>
        <w:adjustRightInd w:val="0"/>
        <w:ind w:left="-360" w:right="22" w:firstLine="180"/>
        <w:jc w:val="both"/>
        <w:rPr>
          <w:sz w:val="19"/>
          <w:szCs w:val="19"/>
        </w:rPr>
      </w:pPr>
      <w:r w:rsidRPr="007A06CE">
        <w:rPr>
          <w:rStyle w:val="a7"/>
          <w:sz w:val="19"/>
          <w:szCs w:val="19"/>
        </w:rPr>
        <w:footnoteRef/>
      </w:r>
      <w:r w:rsidRPr="007A06CE">
        <w:t xml:space="preserve"> </w:t>
      </w:r>
      <w:r w:rsidRPr="009D15BA">
        <w:rPr>
          <w:sz w:val="19"/>
          <w:szCs w:val="19"/>
        </w:rPr>
        <w:t>Под данным требованием предлагается понимать знание основных нормативных правовых актов и их основных положений, регулирующих отношения в области информационно-коммуникационных технологий (далее - ИКТ) и предоставления государственных и муниципальных услуг: Федеральный закон от 27.07.2006 № 152-ФЗ «О персональных данных»,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27.07.2010 № 210-ФЗ «Об организации предоставления государственных и муниципальных услуг», Распоряжение Правительства Красноярского края от 13.11.2010 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 и др.</w:t>
      </w:r>
    </w:p>
  </w:footnote>
  <w:footnote w:id="4">
    <w:p w:rsidR="001D080F" w:rsidRPr="009D15BA" w:rsidRDefault="001D080F" w:rsidP="001D080F">
      <w:pPr>
        <w:tabs>
          <w:tab w:val="left" w:pos="180"/>
        </w:tabs>
        <w:autoSpaceDE w:val="0"/>
        <w:autoSpaceDN w:val="0"/>
        <w:adjustRightInd w:val="0"/>
        <w:ind w:left="-360" w:firstLine="180"/>
        <w:jc w:val="both"/>
        <w:rPr>
          <w:sz w:val="19"/>
          <w:szCs w:val="19"/>
        </w:rPr>
      </w:pPr>
      <w:r w:rsidRPr="009D15BA">
        <w:rPr>
          <w:rStyle w:val="a7"/>
          <w:sz w:val="19"/>
          <w:szCs w:val="19"/>
        </w:rPr>
        <w:footnoteRef/>
      </w:r>
      <w:r w:rsidRPr="009D15BA">
        <w:rPr>
          <w:sz w:val="19"/>
          <w:szCs w:val="19"/>
        </w:rPr>
        <w:t xml:space="preserve"> Под данным требованием предлагается понимать знание основных положений таких правовых актов как: «Стратегия развития информационного общества в Российской Федерации» (утв. Президентом РФ 07.02.2008 № Пр-212), Распоряжение Правительства РФ от 17.11.2008 № 1662-р «О Концепции долгосрочного социально-экономического развития Российской Федерации на период до 2020 года»; Постановление Правительства РФ от 08.09.2010 № 697 «О единой системе межведомственного электронного взаимодействия», Распоряжение Правительства РФ от 20.10.2010 № 1815-р «О государственной программе Российской Федерации «Информационное об</w:t>
      </w:r>
      <w:r>
        <w:rPr>
          <w:sz w:val="19"/>
          <w:szCs w:val="19"/>
        </w:rPr>
        <w:t>щество (2011 - 2020 годы)» и др.</w:t>
      </w:r>
    </w:p>
  </w:footnote>
  <w:footnote w:id="5">
    <w:p w:rsidR="001D080F" w:rsidRPr="007A06CE" w:rsidRDefault="001D080F" w:rsidP="001D080F">
      <w:pPr>
        <w:pStyle w:val="a5"/>
        <w:tabs>
          <w:tab w:val="left" w:pos="180"/>
        </w:tabs>
        <w:ind w:left="-360" w:firstLine="180"/>
        <w:rPr>
          <w:sz w:val="19"/>
          <w:szCs w:val="19"/>
        </w:rPr>
      </w:pPr>
      <w:r>
        <w:rPr>
          <w:rStyle w:val="a7"/>
        </w:rPr>
        <w:footnoteRef/>
      </w:r>
      <w:r>
        <w:t xml:space="preserve"> </w:t>
      </w:r>
      <w:r w:rsidRPr="007A06CE">
        <w:rPr>
          <w:sz w:val="19"/>
          <w:szCs w:val="19"/>
        </w:rPr>
        <w:t>Перечень дополнительных  (к базовому или расширенному уровням) требований для лиц, курирующих вопросы внедрения ИКТ в деятельность соответствующих органов местного самоуправления, сотрудники подразделений, к ведению которых относятся вопросы информатизации; муниципальные служащие, в чьи должностные обязанности входят функции по созданию, развитию и администрированию информационных систем в соответствующем органе,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подразделения.</w:t>
      </w:r>
    </w:p>
    <w:p w:rsidR="001D080F" w:rsidRDefault="001D080F" w:rsidP="001D080F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0F"/>
    <w:rsid w:val="001D080F"/>
    <w:rsid w:val="0022439E"/>
    <w:rsid w:val="002A08EF"/>
    <w:rsid w:val="00364037"/>
    <w:rsid w:val="005B5725"/>
    <w:rsid w:val="005E4ACC"/>
    <w:rsid w:val="0066541B"/>
    <w:rsid w:val="00673A92"/>
    <w:rsid w:val="007B2127"/>
    <w:rsid w:val="007B451B"/>
    <w:rsid w:val="007E18AF"/>
    <w:rsid w:val="00863C1D"/>
    <w:rsid w:val="008D5DB3"/>
    <w:rsid w:val="0098296B"/>
    <w:rsid w:val="00A064FD"/>
    <w:rsid w:val="00C55889"/>
    <w:rsid w:val="00D145FF"/>
    <w:rsid w:val="00E06A1B"/>
    <w:rsid w:val="00F048B6"/>
    <w:rsid w:val="00F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8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080F"/>
    <w:pPr>
      <w:numPr>
        <w:ilvl w:val="8"/>
        <w:numId w:val="24"/>
      </w:numPr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1D080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Cell">
    <w:name w:val="ConsPlusCell"/>
    <w:rsid w:val="001D080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1D080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0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D08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CE56AEEFBBB96A175C92F0F67A5BF07C43DA9F532E2E59C4B74E27B5719E5C3C8CDA26036328E3A0CDCqFKA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4CE56AEEFBBB96A175C92F0F67A5BF07C43DA9F435EFE4944B74E27B5719E5C3C8CDA26036328E3A0EDAqFK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4CE56AEEFBBB96A175C92F0F67A5BF07C43DA9F435EFE4944B74E27B5719E5C3C8CDA26036328E3A0EDAqF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4128</Words>
  <Characters>23536</Characters>
  <Application>Microsoft Office Word</Application>
  <DocSecurity>0</DocSecurity>
  <Lines>196</Lines>
  <Paragraphs>55</Paragraphs>
  <ScaleCrop>false</ScaleCrop>
  <Company>MultiDVD Team</Company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Шепилова М.А..</cp:lastModifiedBy>
  <cp:revision>1</cp:revision>
  <dcterms:created xsi:type="dcterms:W3CDTF">2016-12-12T02:44:00Z</dcterms:created>
  <dcterms:modified xsi:type="dcterms:W3CDTF">2016-12-12T02:44:00Z</dcterms:modified>
</cp:coreProperties>
</file>