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B1" w:rsidRPr="00BF27B1" w:rsidRDefault="00BF27B1" w:rsidP="0036485B">
      <w:pPr>
        <w:pStyle w:val="16"/>
        <w:jc w:val="center"/>
        <w:rPr>
          <w:rFonts w:ascii="Times New Roman" w:hAnsi="Times New Roman"/>
          <w:b/>
          <w:sz w:val="24"/>
          <w:szCs w:val="24"/>
        </w:rPr>
      </w:pPr>
      <w:r>
        <w:rPr>
          <w:rFonts w:ascii="Times New Roman" w:hAnsi="Times New Roman"/>
          <w:b/>
          <w:sz w:val="24"/>
          <w:szCs w:val="24"/>
        </w:rPr>
        <w:t>З</w:t>
      </w:r>
      <w:r w:rsidRPr="00BF27B1">
        <w:rPr>
          <w:rFonts w:ascii="Times New Roman" w:hAnsi="Times New Roman"/>
          <w:b/>
          <w:sz w:val="24"/>
          <w:szCs w:val="24"/>
        </w:rPr>
        <w:t>аявка</w:t>
      </w:r>
    </w:p>
    <w:p w:rsidR="005B08CE" w:rsidRPr="005B08CE" w:rsidRDefault="00BF27B1" w:rsidP="005B08CE">
      <w:pPr>
        <w:jc w:val="center"/>
        <w:rPr>
          <w:b/>
        </w:rPr>
      </w:pPr>
      <w:r w:rsidRPr="00BF27B1">
        <w:rPr>
          <w:b/>
        </w:rPr>
        <w:t xml:space="preserve">на участие в </w:t>
      </w:r>
      <w:r w:rsidR="005B08CE" w:rsidRPr="005B08CE">
        <w:rPr>
          <w:b/>
        </w:rPr>
        <w:t>продаж</w:t>
      </w:r>
      <w:r w:rsidR="005B08CE">
        <w:rPr>
          <w:b/>
        </w:rPr>
        <w:t>е</w:t>
      </w:r>
      <w:r w:rsidR="005B08CE" w:rsidRPr="005B08CE">
        <w:rPr>
          <w:b/>
        </w:rPr>
        <w:t xml:space="preserve"> </w:t>
      </w:r>
      <w:r w:rsidR="004A0044">
        <w:rPr>
          <w:b/>
        </w:rPr>
        <w:t xml:space="preserve">муниципального </w:t>
      </w:r>
      <w:r w:rsidR="005B08CE" w:rsidRPr="005B08CE">
        <w:rPr>
          <w:b/>
        </w:rPr>
        <w:t xml:space="preserve">имущества </w:t>
      </w:r>
      <w:r w:rsidR="004A0044">
        <w:rPr>
          <w:b/>
        </w:rPr>
        <w:t xml:space="preserve">Туруханского муниципального района Красноярского края по минимально допустимой цене </w:t>
      </w:r>
      <w:r w:rsidR="005B08CE" w:rsidRPr="005B08CE">
        <w:rPr>
          <w:b/>
        </w:rPr>
        <w:t>в электронной форме</w:t>
      </w:r>
    </w:p>
    <w:p w:rsidR="00BF27B1" w:rsidRDefault="00BF27B1" w:rsidP="005B08CE">
      <w:pPr>
        <w:jc w:val="center"/>
        <w:rPr>
          <w:i/>
          <w:iCs/>
          <w:sz w:val="20"/>
          <w:szCs w:val="20"/>
        </w:rPr>
      </w:pPr>
      <w:r>
        <w:rPr>
          <w:i/>
          <w:iCs/>
          <w:sz w:val="20"/>
          <w:szCs w:val="20"/>
        </w:rPr>
        <w:t>(заполняется претендентом (его полномочным представителем)</w:t>
      </w:r>
    </w:p>
    <w:p w:rsidR="004A0044" w:rsidRDefault="004A0044" w:rsidP="005B08CE">
      <w:pPr>
        <w:jc w:val="center"/>
        <w:rPr>
          <w:i/>
          <w:iCs/>
          <w:sz w:val="20"/>
          <w:szCs w:val="20"/>
        </w:rPr>
      </w:pPr>
      <w:r>
        <w:rPr>
          <w:i/>
          <w:iCs/>
          <w:sz w:val="20"/>
          <w:szCs w:val="20"/>
        </w:rPr>
        <w:t>(все графы заполняются в электронном виде)</w:t>
      </w:r>
    </w:p>
    <w:p w:rsidR="00BF27B1" w:rsidRDefault="00BF27B1" w:rsidP="00BF27B1">
      <w:pPr>
        <w:widowControl w:val="0"/>
        <w:autoSpaceDE w:val="0"/>
        <w:autoSpaceDN w:val="0"/>
        <w:adjustRightInd w:val="0"/>
        <w:ind w:right="1"/>
        <w:jc w:val="both"/>
        <w:rPr>
          <w:b/>
          <w:sz w:val="10"/>
          <w:szCs w:val="10"/>
        </w:rPr>
      </w:pPr>
    </w:p>
    <w:p w:rsidR="00BF27B1" w:rsidRDefault="00BF27B1" w:rsidP="00BF27B1">
      <w:pPr>
        <w:pStyle w:val="ConsPlusNormal"/>
        <w:widowControl/>
        <w:ind w:firstLine="540"/>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4503"/>
        <w:gridCol w:w="4961"/>
      </w:tblGrid>
      <w:tr w:rsidR="004A0044" w:rsidRPr="004A0044" w:rsidTr="004B6265">
        <w:tc>
          <w:tcPr>
            <w:tcW w:w="4503" w:type="dxa"/>
          </w:tcPr>
          <w:p w:rsidR="004A0044" w:rsidRPr="004A0044" w:rsidRDefault="004A0044" w:rsidP="008373DA">
            <w:pPr>
              <w:jc w:val="both"/>
              <w:rPr>
                <w:iCs/>
              </w:rPr>
            </w:pPr>
            <w:r w:rsidRPr="004A0044">
              <w:rPr>
                <w:iCs/>
              </w:rPr>
              <w:t>Сведения о процедуре</w:t>
            </w:r>
          </w:p>
          <w:p w:rsidR="004A0044" w:rsidRPr="004A0044" w:rsidRDefault="004A0044" w:rsidP="008373DA">
            <w:pPr>
              <w:pStyle w:val="24"/>
              <w:jc w:val="center"/>
              <w:rPr>
                <w:i w:val="0"/>
                <w:sz w:val="22"/>
                <w:szCs w:val="22"/>
              </w:rPr>
            </w:pPr>
          </w:p>
        </w:tc>
        <w:tc>
          <w:tcPr>
            <w:tcW w:w="4961" w:type="dxa"/>
          </w:tcPr>
          <w:p w:rsidR="004A0044" w:rsidRPr="004A0044" w:rsidRDefault="004A0044" w:rsidP="008373DA">
            <w:pPr>
              <w:pStyle w:val="24"/>
              <w:jc w:val="center"/>
              <w:rPr>
                <w:i w:val="0"/>
                <w:sz w:val="22"/>
                <w:szCs w:val="22"/>
              </w:rPr>
            </w:pPr>
          </w:p>
        </w:tc>
      </w:tr>
      <w:tr w:rsidR="004A0044" w:rsidRPr="004A0044" w:rsidTr="004B6265">
        <w:tc>
          <w:tcPr>
            <w:tcW w:w="4503" w:type="dxa"/>
          </w:tcPr>
          <w:p w:rsidR="004A0044" w:rsidRPr="004A0044" w:rsidRDefault="004A0044" w:rsidP="008373DA">
            <w:pPr>
              <w:pStyle w:val="24"/>
              <w:rPr>
                <w:i w:val="0"/>
                <w:color w:val="000000" w:themeColor="text1"/>
                <w:sz w:val="22"/>
                <w:szCs w:val="22"/>
              </w:rPr>
            </w:pPr>
            <w:r w:rsidRPr="004A0044">
              <w:rPr>
                <w:i w:val="0"/>
                <w:color w:val="000000" w:themeColor="text1"/>
                <w:sz w:val="22"/>
                <w:szCs w:val="22"/>
              </w:rPr>
              <w:t xml:space="preserve">Номер извещения </w:t>
            </w:r>
          </w:p>
        </w:tc>
        <w:tc>
          <w:tcPr>
            <w:tcW w:w="4961" w:type="dxa"/>
          </w:tcPr>
          <w:p w:rsidR="004A0044" w:rsidRPr="004A0044" w:rsidRDefault="004A0044" w:rsidP="008373DA">
            <w:pPr>
              <w:pStyle w:val="24"/>
              <w:jc w:val="center"/>
              <w:rPr>
                <w:i w:val="0"/>
                <w:color w:val="000000" w:themeColor="text1"/>
                <w:sz w:val="22"/>
                <w:szCs w:val="22"/>
              </w:rPr>
            </w:pPr>
          </w:p>
        </w:tc>
      </w:tr>
    </w:tbl>
    <w:p w:rsidR="004A0044" w:rsidRPr="004A0044" w:rsidRDefault="004A0044" w:rsidP="004A0044">
      <w:pPr>
        <w:pStyle w:val="24"/>
        <w:jc w:val="center"/>
        <w:rPr>
          <w:i w:val="0"/>
          <w:color w:val="000000" w:themeColor="text1"/>
          <w:sz w:val="22"/>
          <w:szCs w:val="22"/>
        </w:rPr>
      </w:pPr>
    </w:p>
    <w:tbl>
      <w:tblPr>
        <w:tblStyle w:val="ac"/>
        <w:tblW w:w="0" w:type="auto"/>
        <w:tblLook w:val="04A0" w:firstRow="1" w:lastRow="0" w:firstColumn="1" w:lastColumn="0" w:noHBand="0" w:noVBand="1"/>
      </w:tblPr>
      <w:tblGrid>
        <w:gridCol w:w="4503"/>
        <w:gridCol w:w="4961"/>
      </w:tblGrid>
      <w:tr w:rsidR="004A0044" w:rsidRPr="004A0044" w:rsidTr="004B6265">
        <w:tc>
          <w:tcPr>
            <w:tcW w:w="4503" w:type="dxa"/>
          </w:tcPr>
          <w:p w:rsidR="004A0044" w:rsidRPr="004A0044" w:rsidRDefault="004A0044" w:rsidP="008373DA">
            <w:pPr>
              <w:pStyle w:val="24"/>
              <w:rPr>
                <w:i w:val="0"/>
                <w:color w:val="000000" w:themeColor="text1"/>
                <w:sz w:val="22"/>
                <w:szCs w:val="22"/>
              </w:rPr>
            </w:pPr>
            <w:r w:rsidRPr="004A0044">
              <w:rPr>
                <w:i w:val="0"/>
                <w:color w:val="000000" w:themeColor="text1"/>
                <w:sz w:val="22"/>
                <w:szCs w:val="22"/>
              </w:rPr>
              <w:t xml:space="preserve">Сведения о лоте </w:t>
            </w:r>
          </w:p>
        </w:tc>
        <w:tc>
          <w:tcPr>
            <w:tcW w:w="4961" w:type="dxa"/>
          </w:tcPr>
          <w:p w:rsidR="004A0044" w:rsidRPr="004A0044" w:rsidRDefault="004A0044" w:rsidP="008373DA">
            <w:pPr>
              <w:pStyle w:val="24"/>
              <w:rPr>
                <w:i w:val="0"/>
                <w:color w:val="000000" w:themeColor="text1"/>
                <w:sz w:val="22"/>
                <w:szCs w:val="22"/>
              </w:rPr>
            </w:pPr>
          </w:p>
        </w:tc>
      </w:tr>
      <w:tr w:rsidR="004A0044" w:rsidRPr="004A0044" w:rsidTr="004B6265">
        <w:tc>
          <w:tcPr>
            <w:tcW w:w="4503" w:type="dxa"/>
          </w:tcPr>
          <w:p w:rsidR="004A0044" w:rsidRPr="004A0044" w:rsidRDefault="004A0044" w:rsidP="008373DA">
            <w:pPr>
              <w:pStyle w:val="24"/>
              <w:rPr>
                <w:i w:val="0"/>
                <w:iCs/>
                <w:color w:val="000000" w:themeColor="text1"/>
                <w:sz w:val="22"/>
                <w:szCs w:val="22"/>
              </w:rPr>
            </w:pPr>
            <w:r w:rsidRPr="004A0044">
              <w:rPr>
                <w:i w:val="0"/>
                <w:iCs/>
                <w:color w:val="000000" w:themeColor="text1"/>
                <w:sz w:val="22"/>
                <w:szCs w:val="22"/>
              </w:rPr>
              <w:t xml:space="preserve">Номер лота </w:t>
            </w:r>
          </w:p>
        </w:tc>
        <w:tc>
          <w:tcPr>
            <w:tcW w:w="4961" w:type="dxa"/>
          </w:tcPr>
          <w:p w:rsidR="004A0044" w:rsidRPr="004A0044" w:rsidRDefault="004A0044" w:rsidP="008373DA">
            <w:pPr>
              <w:pStyle w:val="24"/>
              <w:rPr>
                <w:i w:val="0"/>
                <w:color w:val="000000" w:themeColor="text1"/>
                <w:sz w:val="22"/>
                <w:szCs w:val="22"/>
              </w:rPr>
            </w:pPr>
          </w:p>
        </w:tc>
      </w:tr>
      <w:tr w:rsidR="004A0044" w:rsidRPr="004A0044" w:rsidTr="004B6265">
        <w:tc>
          <w:tcPr>
            <w:tcW w:w="4503" w:type="dxa"/>
          </w:tcPr>
          <w:p w:rsidR="004A0044" w:rsidRPr="004A0044" w:rsidRDefault="004A0044" w:rsidP="008373DA">
            <w:pPr>
              <w:pStyle w:val="24"/>
              <w:rPr>
                <w:i w:val="0"/>
                <w:iCs/>
                <w:color w:val="000000" w:themeColor="text1"/>
                <w:sz w:val="22"/>
                <w:szCs w:val="22"/>
              </w:rPr>
            </w:pPr>
            <w:r w:rsidRPr="004A0044">
              <w:rPr>
                <w:i w:val="0"/>
                <w:iCs/>
                <w:color w:val="000000" w:themeColor="text1"/>
                <w:sz w:val="22"/>
                <w:szCs w:val="22"/>
              </w:rPr>
              <w:t xml:space="preserve">Наименование лота </w:t>
            </w:r>
          </w:p>
        </w:tc>
        <w:tc>
          <w:tcPr>
            <w:tcW w:w="4961" w:type="dxa"/>
          </w:tcPr>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tc>
      </w:tr>
    </w:tbl>
    <w:p w:rsidR="004A0044" w:rsidRPr="00C7462A" w:rsidRDefault="004A0044" w:rsidP="004A0044">
      <w:pPr>
        <w:pStyle w:val="24"/>
        <w:tabs>
          <w:tab w:val="left" w:pos="645"/>
        </w:tabs>
        <w:rPr>
          <w:rFonts w:ascii="Courier New" w:hAnsi="Courier New" w:cs="Courier New"/>
          <w:sz w:val="22"/>
          <w:szCs w:val="22"/>
        </w:rPr>
      </w:pPr>
    </w:p>
    <w:tbl>
      <w:tblPr>
        <w:tblStyle w:val="ac"/>
        <w:tblW w:w="0" w:type="auto"/>
        <w:tblLook w:val="04A0" w:firstRow="1" w:lastRow="0" w:firstColumn="1" w:lastColumn="0" w:noHBand="0" w:noVBand="1"/>
      </w:tblPr>
      <w:tblGrid>
        <w:gridCol w:w="4785"/>
        <w:gridCol w:w="4679"/>
      </w:tblGrid>
      <w:tr w:rsidR="004A0044" w:rsidRPr="004A0044" w:rsidTr="004B6265">
        <w:tc>
          <w:tcPr>
            <w:tcW w:w="4785" w:type="dxa"/>
          </w:tcPr>
          <w:p w:rsidR="004A0044" w:rsidRPr="004A0044" w:rsidRDefault="004A0044" w:rsidP="008373DA">
            <w:pPr>
              <w:jc w:val="both"/>
            </w:pPr>
            <w:r w:rsidRPr="004A0044">
              <w:t>Сведения о претенденте/участнике</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ИНН</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КПП</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ОГРН/ОГРНИП</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 xml:space="preserve">Самозанятый </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 xml:space="preserve">Полное наименование/ФИО </w:t>
            </w:r>
          </w:p>
        </w:tc>
        <w:tc>
          <w:tcPr>
            <w:tcW w:w="4679" w:type="dxa"/>
          </w:tcPr>
          <w:p w:rsidR="004A0044" w:rsidRPr="004A0044" w:rsidRDefault="004A0044" w:rsidP="008373DA">
            <w:pPr>
              <w:jc w:val="both"/>
            </w:pPr>
          </w:p>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 xml:space="preserve">Место нахождения/место жительства </w:t>
            </w:r>
          </w:p>
        </w:tc>
        <w:tc>
          <w:tcPr>
            <w:tcW w:w="4679" w:type="dxa"/>
          </w:tcPr>
          <w:p w:rsidR="004A0044" w:rsidRPr="004A0044" w:rsidRDefault="004A0044" w:rsidP="008373DA">
            <w:pPr>
              <w:jc w:val="both"/>
            </w:pPr>
          </w:p>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Почтовый адрес</w:t>
            </w:r>
          </w:p>
        </w:tc>
        <w:tc>
          <w:tcPr>
            <w:tcW w:w="4679" w:type="dxa"/>
          </w:tcPr>
          <w:p w:rsidR="004A0044" w:rsidRPr="004A0044" w:rsidRDefault="004A0044" w:rsidP="008373DA">
            <w:pPr>
              <w:jc w:val="both"/>
            </w:pPr>
          </w:p>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rPr>
                <w:lang w:val="en-US"/>
              </w:rPr>
            </w:pPr>
            <w:r w:rsidRPr="004A0044">
              <w:rPr>
                <w:lang w:val="en-US"/>
              </w:rPr>
              <w:t>E-mail</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Телефон</w:t>
            </w:r>
          </w:p>
        </w:tc>
        <w:tc>
          <w:tcPr>
            <w:tcW w:w="4679" w:type="dxa"/>
          </w:tcPr>
          <w:p w:rsidR="004A0044" w:rsidRPr="004A0044" w:rsidRDefault="004A0044" w:rsidP="008373DA">
            <w:pPr>
              <w:jc w:val="both"/>
            </w:pPr>
          </w:p>
        </w:tc>
      </w:tr>
    </w:tbl>
    <w:p w:rsidR="004A0044" w:rsidRPr="00C7462A" w:rsidRDefault="004A0044" w:rsidP="004A0044">
      <w:pPr>
        <w:jc w:val="both"/>
        <w:rPr>
          <w:rFonts w:ascii="Courier New" w:hAnsi="Courier New" w:cs="Courier New"/>
        </w:rPr>
      </w:pPr>
    </w:p>
    <w:tbl>
      <w:tblPr>
        <w:tblStyle w:val="ac"/>
        <w:tblW w:w="0" w:type="auto"/>
        <w:tblLook w:val="04A0" w:firstRow="1" w:lastRow="0" w:firstColumn="1" w:lastColumn="0" w:noHBand="0" w:noVBand="1"/>
      </w:tblPr>
      <w:tblGrid>
        <w:gridCol w:w="4786"/>
        <w:gridCol w:w="4786"/>
      </w:tblGrid>
      <w:tr w:rsidR="004A0044" w:rsidRPr="004A0044" w:rsidTr="008373DA">
        <w:tc>
          <w:tcPr>
            <w:tcW w:w="4786" w:type="dxa"/>
          </w:tcPr>
          <w:p w:rsidR="004A0044" w:rsidRPr="004A0044" w:rsidRDefault="004A0044" w:rsidP="008373DA">
            <w:pPr>
              <w:jc w:val="both"/>
              <w:rPr>
                <w:iCs/>
              </w:rPr>
            </w:pPr>
            <w:r w:rsidRPr="004A0044">
              <w:rPr>
                <w:iCs/>
              </w:rPr>
              <w:t xml:space="preserve">Сведения о представителе, подавшем заявку  </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ИНН</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КПП</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ОГРН/ОГРНИП</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 xml:space="preserve">Самозанятый </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 xml:space="preserve">Полное наименование/ФИО </w:t>
            </w:r>
          </w:p>
        </w:tc>
        <w:tc>
          <w:tcPr>
            <w:tcW w:w="4786" w:type="dxa"/>
          </w:tcPr>
          <w:p w:rsidR="004A0044" w:rsidRPr="004A0044" w:rsidRDefault="004A0044" w:rsidP="008373DA">
            <w:pPr>
              <w:jc w:val="both"/>
            </w:pPr>
          </w:p>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 xml:space="preserve">Место нахождения/место жительства </w:t>
            </w:r>
          </w:p>
        </w:tc>
        <w:tc>
          <w:tcPr>
            <w:tcW w:w="4786" w:type="dxa"/>
          </w:tcPr>
          <w:p w:rsidR="004A0044" w:rsidRPr="004A0044" w:rsidRDefault="004A0044" w:rsidP="008373DA">
            <w:pPr>
              <w:jc w:val="both"/>
            </w:pPr>
          </w:p>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Почтовый адрес</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rPr>
                <w:lang w:val="en-US"/>
              </w:rPr>
              <w:t>E-mail</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Телефон</w:t>
            </w:r>
          </w:p>
        </w:tc>
        <w:tc>
          <w:tcPr>
            <w:tcW w:w="4786" w:type="dxa"/>
          </w:tcPr>
          <w:p w:rsidR="004A0044" w:rsidRPr="004A0044" w:rsidRDefault="004A0044" w:rsidP="008373DA">
            <w:pPr>
              <w:jc w:val="both"/>
            </w:pPr>
          </w:p>
        </w:tc>
      </w:tr>
    </w:tbl>
    <w:p w:rsidR="004A0044" w:rsidRPr="004A0044" w:rsidRDefault="004A0044" w:rsidP="004A0044">
      <w:pPr>
        <w:jc w:val="both"/>
      </w:pPr>
      <w:r w:rsidRPr="004A0044">
        <w:t xml:space="preserve">Документ, на основании которого действует представитель: </w:t>
      </w:r>
    </w:p>
    <w:p w:rsidR="004A0044" w:rsidRPr="004A0044" w:rsidRDefault="004A0044" w:rsidP="004A0044">
      <w:pPr>
        <w:jc w:val="both"/>
      </w:pPr>
      <w:r w:rsidRPr="004A0044">
        <w:t>_________________________________________________________</w:t>
      </w:r>
      <w:r>
        <w:t>__________</w:t>
      </w:r>
      <w:r w:rsidRPr="004A0044">
        <w:t>_________</w:t>
      </w:r>
    </w:p>
    <w:p w:rsidR="004A0044" w:rsidRDefault="004A0044" w:rsidP="004A0044"/>
    <w:p w:rsidR="004A0044" w:rsidRPr="004A0044" w:rsidRDefault="004A0044" w:rsidP="004A0044">
      <w:r w:rsidRPr="004A0044">
        <w:t xml:space="preserve">Реквизиты банковского счета: </w:t>
      </w:r>
    </w:p>
    <w:p w:rsidR="004A0044" w:rsidRPr="004A0044" w:rsidRDefault="004A0044" w:rsidP="004A0044">
      <w:pPr>
        <w:jc w:val="both"/>
      </w:pPr>
      <w:r w:rsidRPr="004A0044">
        <w:t>_____________________________________________________</w:t>
      </w:r>
      <w:r>
        <w:t>_______________________</w:t>
      </w:r>
    </w:p>
    <w:p w:rsidR="004A0044" w:rsidRPr="004A0044" w:rsidRDefault="004A0044" w:rsidP="004A0044">
      <w:pPr>
        <w:jc w:val="both"/>
      </w:pPr>
      <w:r w:rsidRPr="004A0044">
        <w:t>_____________________________________________________</w:t>
      </w:r>
      <w:r>
        <w:t>________________________</w:t>
      </w:r>
    </w:p>
    <w:p w:rsidR="004A0044" w:rsidRPr="004A0044" w:rsidRDefault="004A0044" w:rsidP="004A0044">
      <w:pPr>
        <w:jc w:val="both"/>
      </w:pPr>
      <w:r w:rsidRPr="004A0044">
        <w:t>___________________________________________________</w:t>
      </w:r>
      <w:r>
        <w:t>__________________________</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Претендент обязуется:</w:t>
      </w:r>
    </w:p>
    <w:p w:rsidR="004A0044" w:rsidRDefault="004A0044" w:rsidP="004A0044">
      <w:pPr>
        <w:numPr>
          <w:ilvl w:val="1"/>
          <w:numId w:val="21"/>
        </w:numPr>
        <w:tabs>
          <w:tab w:val="clear" w:pos="357"/>
          <w:tab w:val="num" w:pos="0"/>
          <w:tab w:val="left" w:pos="993"/>
          <w:tab w:val="left" w:pos="1134"/>
        </w:tabs>
        <w:suppressAutoHyphens/>
        <w:ind w:left="0" w:firstLine="709"/>
        <w:jc w:val="both"/>
      </w:pPr>
      <w:r w:rsidRPr="003E0CC7">
        <w:lastRenderedPageBreak/>
        <w:t xml:space="preserve">Соблюдать условия и порядок проведения продажи муниципального имущества по минимально допустимой цене (далее - </w:t>
      </w:r>
      <w:r>
        <w:t>продажа по минимально допустимой цене</w:t>
      </w:r>
      <w:r w:rsidRPr="003E0CC7">
        <w:t xml:space="preserve">), </w:t>
      </w:r>
      <w:r>
        <w:t>с</w:t>
      </w:r>
      <w:r w:rsidRPr="003E0CC7">
        <w:t>одержащиеся в информационном сообщении.</w:t>
      </w:r>
    </w:p>
    <w:p w:rsidR="004A0044" w:rsidRPr="001B463D" w:rsidRDefault="004A0044" w:rsidP="004A0044">
      <w:pPr>
        <w:numPr>
          <w:ilvl w:val="1"/>
          <w:numId w:val="21"/>
        </w:numPr>
        <w:tabs>
          <w:tab w:val="clear" w:pos="357"/>
          <w:tab w:val="num" w:pos="0"/>
          <w:tab w:val="left" w:pos="993"/>
          <w:tab w:val="left" w:pos="1134"/>
        </w:tabs>
        <w:suppressAutoHyphens/>
        <w:autoSpaceDE w:val="0"/>
        <w:ind w:left="0" w:firstLine="709"/>
        <w:jc w:val="both"/>
      </w:pPr>
      <w:r w:rsidRPr="001B463D">
        <w:t xml:space="preserve"> В случае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w:t>
      </w:r>
      <w:r w:rsidRPr="004A0044">
        <w:rPr>
          <w:color w:val="000000" w:themeColor="text1"/>
        </w:rPr>
        <w:t xml:space="preserve">установленном </w:t>
      </w:r>
      <w:hyperlink r:id="rId8" w:history="1">
        <w:r w:rsidRPr="004A0044">
          <w:rPr>
            <w:color w:val="000000" w:themeColor="text1"/>
          </w:rPr>
          <w:t>абзацем вторым пункта 4</w:t>
        </w:r>
      </w:hyperlink>
      <w:r w:rsidRPr="004A0044">
        <w:rPr>
          <w:color w:val="000000" w:themeColor="text1"/>
        </w:rPr>
        <w:t xml:space="preserve"> статьи </w:t>
      </w:r>
      <w:r w:rsidRPr="001B463D">
        <w:t>24 Федерального закона от 21.12.2001 № 178-ФЗ «О приватизации государственного и муниципального имущества»</w:t>
      </w:r>
      <w:r>
        <w:t>,</w:t>
      </w:r>
      <w:r w:rsidRPr="001B463D">
        <w:t xml:space="preserve"> заключить договор купли-продажи </w:t>
      </w:r>
      <w:r>
        <w:t>муниципального и</w:t>
      </w:r>
      <w:r w:rsidRPr="001B463D">
        <w:t xml:space="preserve">мущества с Продавцом в соответствии с порядком, сроками и требованиями, установленными в информационном сообщении и договоре купли-продажи имущества.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Задаток Победителя продажи </w:t>
      </w:r>
      <w:r>
        <w:t>по минимально допустимой цене</w:t>
      </w:r>
      <w:r w:rsidRPr="003E0CC7">
        <w:t xml:space="preserve"> засчитывается в счет оплаты приобретаемого Имущества. </w:t>
      </w:r>
    </w:p>
    <w:p w:rsidR="004A0044" w:rsidRPr="003E0CC7" w:rsidRDefault="004A0044" w:rsidP="004A0044">
      <w:pPr>
        <w:numPr>
          <w:ilvl w:val="0"/>
          <w:numId w:val="21"/>
        </w:numPr>
        <w:tabs>
          <w:tab w:val="clear" w:pos="360"/>
          <w:tab w:val="left" w:pos="993"/>
        </w:tabs>
        <w:suppressAutoHyphens/>
        <w:ind w:left="0" w:firstLine="709"/>
        <w:jc w:val="both"/>
      </w:pPr>
      <w:r w:rsidRPr="003E0CC7">
        <w:t>Претенденту</w:t>
      </w:r>
      <w:r w:rsidRPr="003E0CC7">
        <w:rPr>
          <w:b/>
        </w:rPr>
        <w:t xml:space="preserve"> </w:t>
      </w:r>
      <w:r w:rsidRPr="003E0CC7">
        <w:t>известно фактическое</w:t>
      </w:r>
      <w:r w:rsidRPr="003E0CC7">
        <w:rPr>
          <w:b/>
        </w:rPr>
        <w:t xml:space="preserve"> </w:t>
      </w:r>
      <w:r w:rsidRPr="003E0CC7">
        <w:t>состояние и технические характеристики Имущества, и он не имеет претензий к ним.</w:t>
      </w:r>
    </w:p>
    <w:p w:rsidR="004A0044" w:rsidRPr="001B463D" w:rsidRDefault="004A0044" w:rsidP="004A0044">
      <w:pPr>
        <w:numPr>
          <w:ilvl w:val="0"/>
          <w:numId w:val="21"/>
        </w:numPr>
        <w:tabs>
          <w:tab w:val="clear" w:pos="360"/>
          <w:tab w:val="num" w:pos="0"/>
          <w:tab w:val="left" w:pos="993"/>
        </w:tabs>
        <w:suppressAutoHyphens/>
        <w:autoSpaceDE w:val="0"/>
        <w:autoSpaceDN w:val="0"/>
        <w:adjustRightInd w:val="0"/>
        <w:ind w:left="0" w:firstLine="709"/>
        <w:jc w:val="both"/>
      </w:pPr>
      <w:r w:rsidRPr="001B463D">
        <w:t xml:space="preserve">Претендент извещен о том, что он вправе отозвать зарегистрированную заявку до окончания срока приема заявок на участие в продаже по минимально допустимой цене.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Ответственность за достоверность представленных документов и информации несет Претендент.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Претендент подтверждает, что на дату подписания настоящей Заявки ознакомлен с порядком проведения продажи </w:t>
      </w:r>
      <w:r w:rsidRPr="001B463D">
        <w:t>по минимально допустимой цене</w:t>
      </w:r>
      <w:r w:rsidRPr="003E0CC7">
        <w:t xml:space="preserve">, порядком внесения задатка, информационным сообщением и проектом договора купли-продажи Имущества, и они ему понятны.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Претендент осведомлен и согласен с тем, что Продавец не нес</w:t>
      </w:r>
      <w:r>
        <w:t>ё</w:t>
      </w:r>
      <w:r w:rsidRPr="003E0CC7">
        <w:t>т ответственности за ущерб, который может быть причинен Претенденту</w:t>
      </w:r>
      <w:r>
        <w:t>,</w:t>
      </w:r>
      <w:r w:rsidRPr="003E0CC7">
        <w:t xml:space="preserve"> отменой продажи </w:t>
      </w:r>
      <w:r w:rsidRPr="001B463D">
        <w:t>по минимально допустимой цене</w:t>
      </w:r>
      <w:r w:rsidRPr="003E0CC7">
        <w:t xml:space="preserve">, внесением изменений в информационное сообщение или снятием с продажи </w:t>
      </w:r>
      <w:r w:rsidRPr="001B463D">
        <w:t>по минимально допустимой цене</w:t>
      </w:r>
      <w:r w:rsidRPr="003E0CC7">
        <w:t xml:space="preserve"> имущества, а также приостановлением организации и проведения продажи </w:t>
      </w:r>
      <w:r w:rsidRPr="001B463D">
        <w:t>по минимально допустимой цене</w:t>
      </w:r>
      <w:r w:rsidRPr="003E0CC7">
        <w:t>.</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 В соответствии с Федеральным законом от 27 июля 2006 года № 152-ФЗ </w:t>
      </w:r>
      <w:r w:rsidRPr="003E0CC7">
        <w:br/>
        <w:t xml:space="preserve">«О персональных данных», подавая </w:t>
      </w:r>
      <w:r>
        <w:t>з</w:t>
      </w:r>
      <w:r w:rsidRPr="003E0CC7">
        <w:t xml:space="preserve">аявку, Претендент дает согласие на обработку персональных данных, указанных выше и содержащихся в представленных документах, в целях участия в продаже </w:t>
      </w:r>
      <w:r w:rsidRPr="001B463D">
        <w:t>по минимально допустимой цене</w:t>
      </w:r>
      <w:r w:rsidRPr="003E0CC7">
        <w:t xml:space="preserve">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4A0044" w:rsidRPr="003E0CC7" w:rsidRDefault="004A0044" w:rsidP="004A0044">
      <w:pPr>
        <w:rPr>
          <w:b/>
          <w:sz w:val="18"/>
          <w:szCs w:val="18"/>
        </w:rPr>
      </w:pPr>
    </w:p>
    <w:p w:rsidR="004A0044" w:rsidRPr="003E0CC7" w:rsidRDefault="004A0044" w:rsidP="004A0044">
      <w:pPr>
        <w:jc w:val="right"/>
        <w:rPr>
          <w:sz w:val="18"/>
          <w:szCs w:val="18"/>
        </w:rPr>
      </w:pPr>
      <w:r w:rsidRPr="003E0CC7">
        <w:rPr>
          <w:sz w:val="18"/>
          <w:szCs w:val="18"/>
        </w:rPr>
        <w:t>_________________  _________________________________</w:t>
      </w:r>
    </w:p>
    <w:p w:rsidR="004A0044" w:rsidRPr="003E0CC7" w:rsidRDefault="004A0044" w:rsidP="004A0044">
      <w:pPr>
        <w:tabs>
          <w:tab w:val="left" w:pos="5685"/>
          <w:tab w:val="left" w:pos="8175"/>
        </w:tabs>
        <w:jc w:val="center"/>
        <w:rPr>
          <w:sz w:val="18"/>
          <w:szCs w:val="18"/>
        </w:rPr>
      </w:pPr>
      <w:r w:rsidRPr="003E0CC7">
        <w:rPr>
          <w:sz w:val="18"/>
          <w:szCs w:val="18"/>
        </w:rPr>
        <w:t xml:space="preserve">                                                                            подпись                                  ФИО </w:t>
      </w:r>
    </w:p>
    <w:p w:rsidR="00BF27B1" w:rsidRDefault="00BF27B1" w:rsidP="00BF27B1">
      <w:pPr>
        <w:ind w:firstLine="708"/>
        <w:jc w:val="both"/>
        <w:rPr>
          <w:b/>
          <w:sz w:val="20"/>
          <w:szCs w:val="20"/>
          <w:lang w:eastAsia="en-US"/>
        </w:rPr>
      </w:pPr>
      <w:r>
        <w:rPr>
          <w:b/>
          <w:sz w:val="20"/>
          <w:szCs w:val="20"/>
          <w:lang w:eastAsia="en-US"/>
        </w:rPr>
        <w:t xml:space="preserve">                                    </w:t>
      </w: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36485B" w:rsidRDefault="0036485B" w:rsidP="00BF27B1">
      <w:pPr>
        <w:ind w:firstLine="708"/>
        <w:jc w:val="both"/>
        <w:rPr>
          <w:b/>
          <w:sz w:val="20"/>
          <w:szCs w:val="20"/>
          <w:lang w:eastAsia="en-US"/>
        </w:rPr>
      </w:pPr>
    </w:p>
    <w:p w:rsidR="0036485B" w:rsidRDefault="0036485B"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4A0044">
      <w:pPr>
        <w:jc w:val="both"/>
        <w:rPr>
          <w:b/>
          <w:sz w:val="20"/>
          <w:szCs w:val="20"/>
          <w:lang w:eastAsia="en-US"/>
        </w:rPr>
      </w:pPr>
    </w:p>
    <w:p w:rsidR="00BF27B1" w:rsidRDefault="00BF27B1" w:rsidP="00F65B6C">
      <w:pPr>
        <w:jc w:val="both"/>
        <w:rPr>
          <w:b/>
          <w:sz w:val="20"/>
          <w:szCs w:val="20"/>
          <w:lang w:eastAsia="en-US"/>
        </w:rPr>
      </w:pPr>
    </w:p>
    <w:p w:rsidR="00BF27B1" w:rsidRPr="00BF27B1" w:rsidRDefault="00BF27B1" w:rsidP="00BF27B1">
      <w:pPr>
        <w:ind w:firstLine="708"/>
        <w:jc w:val="center"/>
        <w:rPr>
          <w:b/>
          <w:lang w:eastAsia="en-US"/>
        </w:rPr>
      </w:pPr>
      <w:r w:rsidRPr="00BF27B1">
        <w:rPr>
          <w:b/>
          <w:lang w:eastAsia="en-US"/>
        </w:rPr>
        <w:lastRenderedPageBreak/>
        <w:t>Согласие на обработку персональных данных</w:t>
      </w:r>
    </w:p>
    <w:p w:rsidR="00BF27B1" w:rsidRDefault="00BF27B1" w:rsidP="00BF27B1">
      <w:pPr>
        <w:jc w:val="both"/>
        <w:rPr>
          <w:sz w:val="20"/>
          <w:szCs w:val="20"/>
          <w:lang w:eastAsia="en-US"/>
        </w:rPr>
      </w:pPr>
    </w:p>
    <w:p w:rsidR="00BF27B1" w:rsidRDefault="00BF27B1" w:rsidP="004B6265">
      <w:pPr>
        <w:ind w:right="-2"/>
        <w:jc w:val="both"/>
        <w:rPr>
          <w:sz w:val="20"/>
          <w:szCs w:val="20"/>
        </w:rPr>
      </w:pPr>
      <w:r>
        <w:rPr>
          <w:b/>
          <w:sz w:val="20"/>
          <w:szCs w:val="20"/>
        </w:rPr>
        <w:t>Я</w:t>
      </w:r>
      <w:r>
        <w:rPr>
          <w:sz w:val="20"/>
          <w:szCs w:val="20"/>
        </w:rPr>
        <w:t>, ________________________________________________________________________________________</w:t>
      </w:r>
      <w:r w:rsidR="004B6265">
        <w:rPr>
          <w:sz w:val="20"/>
          <w:szCs w:val="20"/>
        </w:rPr>
        <w:t>_</w:t>
      </w:r>
      <w:r>
        <w:rPr>
          <w:sz w:val="20"/>
          <w:szCs w:val="20"/>
        </w:rPr>
        <w:t>_</w:t>
      </w:r>
    </w:p>
    <w:p w:rsidR="00BF27B1" w:rsidRDefault="00BF27B1" w:rsidP="00F65B6C">
      <w:pPr>
        <w:ind w:right="-85" w:firstLine="709"/>
        <w:jc w:val="both"/>
        <w:rPr>
          <w:sz w:val="20"/>
          <w:szCs w:val="20"/>
        </w:rPr>
      </w:pPr>
      <w:r>
        <w:rPr>
          <w:sz w:val="20"/>
          <w:szCs w:val="20"/>
        </w:rPr>
        <w:tab/>
        <w:t xml:space="preserve">                                                              (фамилия, имя, отчество)</w:t>
      </w:r>
    </w:p>
    <w:p w:rsidR="00BF27B1" w:rsidRDefault="00BF27B1" w:rsidP="004B6265">
      <w:pPr>
        <w:jc w:val="both"/>
        <w:rPr>
          <w:sz w:val="20"/>
          <w:szCs w:val="20"/>
        </w:rPr>
      </w:pPr>
      <w:r>
        <w:rPr>
          <w:sz w:val="20"/>
          <w:szCs w:val="20"/>
        </w:rPr>
        <w:t>Документ, удостоверяющий личность: _________________________________________________</w:t>
      </w:r>
      <w:r w:rsidR="004B6265">
        <w:rPr>
          <w:sz w:val="20"/>
          <w:szCs w:val="20"/>
        </w:rPr>
        <w:t>_________</w:t>
      </w:r>
      <w:r>
        <w:rPr>
          <w:sz w:val="20"/>
          <w:szCs w:val="20"/>
        </w:rPr>
        <w:t>_</w:t>
      </w:r>
    </w:p>
    <w:p w:rsidR="00BF27B1" w:rsidRDefault="00BF27B1" w:rsidP="00F65B6C">
      <w:pPr>
        <w:ind w:right="-85" w:firstLine="709"/>
        <w:jc w:val="both"/>
        <w:rPr>
          <w:sz w:val="20"/>
          <w:szCs w:val="20"/>
        </w:rPr>
      </w:pPr>
    </w:p>
    <w:p w:rsidR="00BF27B1" w:rsidRDefault="00BF27B1" w:rsidP="004B6265">
      <w:pPr>
        <w:jc w:val="both"/>
        <w:rPr>
          <w:sz w:val="20"/>
          <w:szCs w:val="20"/>
        </w:rPr>
      </w:pPr>
      <w:r>
        <w:rPr>
          <w:sz w:val="20"/>
          <w:szCs w:val="20"/>
        </w:rPr>
        <w:t>____________________________   выдан  _______________________________________________________</w:t>
      </w:r>
      <w:r w:rsidR="004B6265">
        <w:rPr>
          <w:sz w:val="20"/>
          <w:szCs w:val="20"/>
        </w:rPr>
        <w:t>_</w:t>
      </w:r>
      <w:r>
        <w:rPr>
          <w:sz w:val="20"/>
          <w:szCs w:val="20"/>
        </w:rPr>
        <w:t>_</w:t>
      </w:r>
    </w:p>
    <w:p w:rsidR="00BF27B1" w:rsidRDefault="00BF27B1" w:rsidP="00F65B6C">
      <w:pPr>
        <w:ind w:right="-85"/>
        <w:jc w:val="both"/>
        <w:rPr>
          <w:sz w:val="20"/>
          <w:szCs w:val="20"/>
        </w:rPr>
      </w:pPr>
      <w:r>
        <w:rPr>
          <w:sz w:val="20"/>
          <w:szCs w:val="20"/>
        </w:rPr>
        <w:t xml:space="preserve">вид, серия, номер документа, удостоверяющего личность,  дата выдачи указанного документа и сведения о выдавшем его органе   </w:t>
      </w:r>
    </w:p>
    <w:p w:rsidR="00BF27B1" w:rsidRDefault="00BF27B1" w:rsidP="00F65B6C">
      <w:pPr>
        <w:ind w:right="-85" w:firstLine="709"/>
        <w:jc w:val="both"/>
        <w:rPr>
          <w:sz w:val="20"/>
          <w:szCs w:val="20"/>
        </w:rPr>
      </w:pPr>
    </w:p>
    <w:p w:rsidR="00BF27B1" w:rsidRDefault="00BF27B1" w:rsidP="00F65B6C">
      <w:pPr>
        <w:ind w:right="-85"/>
        <w:jc w:val="both"/>
        <w:rPr>
          <w:sz w:val="20"/>
          <w:szCs w:val="20"/>
        </w:rPr>
      </w:pPr>
      <w:r>
        <w:rPr>
          <w:sz w:val="20"/>
          <w:szCs w:val="20"/>
        </w:rPr>
        <w:t>______________________________________________________________________________________</w:t>
      </w:r>
      <w:r w:rsidR="004B6265">
        <w:rPr>
          <w:sz w:val="20"/>
          <w:szCs w:val="20"/>
        </w:rPr>
        <w:t>____</w:t>
      </w:r>
      <w:r>
        <w:rPr>
          <w:sz w:val="20"/>
          <w:szCs w:val="20"/>
        </w:rPr>
        <w:t>___</w:t>
      </w:r>
    </w:p>
    <w:p w:rsidR="00BF27B1" w:rsidRDefault="00BF27B1" w:rsidP="00F65B6C">
      <w:pPr>
        <w:ind w:right="-85"/>
        <w:jc w:val="both"/>
        <w:rPr>
          <w:sz w:val="20"/>
          <w:szCs w:val="20"/>
        </w:rPr>
      </w:pPr>
      <w:r>
        <w:rPr>
          <w:sz w:val="20"/>
          <w:szCs w:val="20"/>
        </w:rPr>
        <w:t>проживающий (ая) по  адресу:____________________________________</w:t>
      </w:r>
      <w:r w:rsidR="00F65B6C">
        <w:rPr>
          <w:sz w:val="20"/>
          <w:szCs w:val="20"/>
        </w:rPr>
        <w:t>_______________________________</w:t>
      </w:r>
    </w:p>
    <w:p w:rsidR="00BF27B1" w:rsidRDefault="00BF27B1" w:rsidP="00F65B6C">
      <w:pPr>
        <w:ind w:right="-85"/>
        <w:jc w:val="both"/>
        <w:rPr>
          <w:sz w:val="20"/>
          <w:szCs w:val="20"/>
        </w:rPr>
      </w:pPr>
      <w:r>
        <w:rPr>
          <w:sz w:val="20"/>
          <w:szCs w:val="20"/>
        </w:rPr>
        <w:t>_______________________________________________________________________________________</w:t>
      </w:r>
      <w:r w:rsidR="004B6265">
        <w:rPr>
          <w:sz w:val="20"/>
          <w:szCs w:val="20"/>
        </w:rPr>
        <w:t>____</w:t>
      </w:r>
      <w:r>
        <w:rPr>
          <w:sz w:val="20"/>
          <w:szCs w:val="20"/>
        </w:rPr>
        <w:t>__</w:t>
      </w:r>
    </w:p>
    <w:p w:rsidR="00BF27B1" w:rsidRDefault="00BF27B1" w:rsidP="00F65B6C">
      <w:pPr>
        <w:ind w:right="-85"/>
        <w:jc w:val="both"/>
        <w:rPr>
          <w:sz w:val="20"/>
          <w:szCs w:val="20"/>
        </w:rPr>
      </w:pPr>
    </w:p>
    <w:p w:rsidR="00BF27B1" w:rsidRDefault="00BF27B1" w:rsidP="00F65B6C">
      <w:pPr>
        <w:ind w:right="-85" w:firstLine="709"/>
        <w:jc w:val="both"/>
        <w:rPr>
          <w:sz w:val="20"/>
          <w:szCs w:val="20"/>
        </w:rPr>
      </w:pPr>
      <w:r>
        <w:rPr>
          <w:sz w:val="20"/>
          <w:szCs w:val="20"/>
        </w:rPr>
        <w:t xml:space="preserve">                                       </w:t>
      </w:r>
    </w:p>
    <w:p w:rsidR="00BF27B1" w:rsidRDefault="00BF27B1" w:rsidP="00F65B6C">
      <w:pPr>
        <w:ind w:right="-85" w:firstLine="709"/>
        <w:jc w:val="both"/>
        <w:rPr>
          <w:sz w:val="20"/>
          <w:szCs w:val="20"/>
        </w:rPr>
      </w:pPr>
    </w:p>
    <w:p w:rsidR="00F65B6C" w:rsidRDefault="00BF27B1" w:rsidP="004B6265">
      <w:pPr>
        <w:tabs>
          <w:tab w:val="left" w:pos="5245"/>
        </w:tabs>
        <w:jc w:val="both"/>
        <w:rPr>
          <w:sz w:val="20"/>
          <w:szCs w:val="20"/>
          <w:lang w:eastAsia="en-US"/>
        </w:rPr>
      </w:pPr>
      <w:r>
        <w:rPr>
          <w:sz w:val="20"/>
          <w:szCs w:val="20"/>
          <w:lang w:eastAsia="en-US"/>
        </w:rPr>
        <w:t xml:space="preserve">в соответствии с Федеральным законом от 27.07.2006 года № 152-ФЗ «О персональных данных» своей волей и в своем интересе выражаю Администрации </w:t>
      </w:r>
      <w:r>
        <w:rPr>
          <w:sz w:val="20"/>
          <w:szCs w:val="20"/>
        </w:rPr>
        <w:t>Туруханского района</w:t>
      </w:r>
      <w:r>
        <w:rPr>
          <w:sz w:val="20"/>
          <w:szCs w:val="20"/>
          <w:lang w:eastAsia="en-US"/>
        </w:rPr>
        <w:t xml:space="preserve">, адрес местонахождения: </w:t>
      </w:r>
      <w:r w:rsidR="004B6265">
        <w:rPr>
          <w:sz w:val="20"/>
          <w:szCs w:val="20"/>
          <w:lang w:eastAsia="en-US"/>
        </w:rPr>
        <w:t xml:space="preserve">                                </w:t>
      </w:r>
      <w:r>
        <w:rPr>
          <w:spacing w:val="-2"/>
          <w:sz w:val="20"/>
          <w:szCs w:val="20"/>
          <w:lang w:eastAsia="en-US"/>
        </w:rPr>
        <w:t xml:space="preserve">663230, Красноярский край, с. Туруханск, ул. Шадрина А.Е., </w:t>
      </w:r>
      <w:r w:rsidR="004B6265">
        <w:rPr>
          <w:spacing w:val="-2"/>
          <w:sz w:val="20"/>
          <w:szCs w:val="20"/>
          <w:lang w:eastAsia="en-US"/>
        </w:rPr>
        <w:t xml:space="preserve">д. </w:t>
      </w:r>
      <w:r>
        <w:rPr>
          <w:spacing w:val="-2"/>
          <w:sz w:val="20"/>
          <w:szCs w:val="20"/>
          <w:lang w:eastAsia="en-US"/>
        </w:rPr>
        <w:t>15</w:t>
      </w:r>
      <w:r>
        <w:rPr>
          <w:sz w:val="20"/>
          <w:szCs w:val="20"/>
          <w:lang w:eastAsia="en-US"/>
        </w:rPr>
        <w:t>, согласие на обработку своих персональных данных, в целях связанных с продажей муниципального имущества, находящегося в собственности Туруханского муниципального района Красноярского края, а также в целях принятия по данному вопросу решений или совершения иных действий, порождающих юридические последствия, и распространяется на следующую информацию: мои фамилия,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номера контактных телефонов, адрес электронной почты и иная контактная информация (далее - «персональные данные»). Обработка моих персональных данных может включать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w:t>
      </w:r>
      <w:r w:rsidR="00F65B6C">
        <w:rPr>
          <w:sz w:val="20"/>
          <w:szCs w:val="20"/>
          <w:lang w:eastAsia="en-US"/>
        </w:rPr>
        <w:t xml:space="preserve">ование, удаление, уничтожение. </w:t>
      </w:r>
    </w:p>
    <w:p w:rsidR="00F65B6C" w:rsidRDefault="00BF27B1" w:rsidP="004B6265">
      <w:pPr>
        <w:ind w:firstLine="425"/>
        <w:jc w:val="both"/>
        <w:rPr>
          <w:sz w:val="20"/>
          <w:szCs w:val="20"/>
          <w:lang w:eastAsia="en-US"/>
        </w:rPr>
      </w:pPr>
      <w:r>
        <w:rPr>
          <w:sz w:val="20"/>
          <w:szCs w:val="20"/>
          <w:lang w:eastAsia="en-US"/>
        </w:rPr>
        <w:t>Обработка моих персональных данных может производиться с использованием средств автоматизации или без использования таких средств, в целях исполнения законов и иных нормативно-правовых актов.</w:t>
      </w:r>
    </w:p>
    <w:p w:rsidR="00BF27B1" w:rsidRDefault="00BF27B1" w:rsidP="004B6265">
      <w:pPr>
        <w:ind w:firstLine="425"/>
        <w:jc w:val="both"/>
        <w:rPr>
          <w:sz w:val="20"/>
          <w:szCs w:val="20"/>
          <w:lang w:eastAsia="en-US"/>
        </w:rPr>
      </w:pPr>
      <w:r>
        <w:rPr>
          <w:sz w:val="20"/>
          <w:szCs w:val="20"/>
        </w:rPr>
        <w:t>Настоящее согласие вступает в силу со дня подписания и является неотъемлемой частью заявки на участие в торгах, действует в течение неопределенного срока, и может быть отозвано путем направления мною в администрацию Туруханского района соответствующего письменного заявления в произвольной форме.</w:t>
      </w:r>
    </w:p>
    <w:p w:rsidR="00BF27B1" w:rsidRDefault="00BF27B1" w:rsidP="004B6265">
      <w:pPr>
        <w:ind w:right="-85"/>
        <w:jc w:val="both"/>
        <w:rPr>
          <w:sz w:val="20"/>
          <w:szCs w:val="20"/>
        </w:rPr>
      </w:pPr>
    </w:p>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F65B6C" w:rsidRDefault="00F65B6C" w:rsidP="00BF27B1"/>
    <w:p w:rsidR="00BF27B1" w:rsidRDefault="00BF27B1" w:rsidP="00BF27B1"/>
    <w:p w:rsidR="00BF27B1" w:rsidRDefault="00BF27B1" w:rsidP="00BF27B1"/>
    <w:p w:rsidR="00BF27B1" w:rsidRDefault="00BF27B1" w:rsidP="00BF27B1">
      <w:pPr>
        <w:ind w:left="-567" w:right="-284"/>
        <w:jc w:val="both"/>
        <w:rPr>
          <w:rFonts w:cs="Courier New"/>
        </w:rPr>
      </w:pPr>
    </w:p>
    <w:p w:rsidR="00BF27B1" w:rsidRDefault="00BF27B1" w:rsidP="00BF27B1">
      <w:pPr>
        <w:widowControl w:val="0"/>
        <w:autoSpaceDE w:val="0"/>
        <w:autoSpaceDN w:val="0"/>
        <w:adjustRightInd w:val="0"/>
        <w:jc w:val="center"/>
        <w:rPr>
          <w:b/>
        </w:rPr>
      </w:pPr>
      <w:r>
        <w:rPr>
          <w:b/>
        </w:rPr>
        <w:t xml:space="preserve">  ОПИСЬ ДОКУМЕНТОВ,</w:t>
      </w:r>
    </w:p>
    <w:p w:rsidR="004A0044" w:rsidRPr="004A0044" w:rsidRDefault="00BF27B1" w:rsidP="004A0044">
      <w:pPr>
        <w:widowControl w:val="0"/>
        <w:autoSpaceDE w:val="0"/>
        <w:autoSpaceDN w:val="0"/>
        <w:adjustRightInd w:val="0"/>
        <w:jc w:val="center"/>
        <w:rPr>
          <w:b/>
        </w:rPr>
      </w:pPr>
      <w:r>
        <w:rPr>
          <w:b/>
        </w:rPr>
        <w:t xml:space="preserve">представляемых для участия </w:t>
      </w:r>
      <w:r w:rsidR="004A0044" w:rsidRPr="004A0044">
        <w:rPr>
          <w:b/>
        </w:rPr>
        <w:t xml:space="preserve">в продаже муниципального имущества </w:t>
      </w:r>
      <w:r w:rsidR="004A0044">
        <w:rPr>
          <w:b/>
        </w:rPr>
        <w:t xml:space="preserve">                                         </w:t>
      </w:r>
      <w:r w:rsidR="004A0044" w:rsidRPr="004A0044">
        <w:rPr>
          <w:b/>
        </w:rPr>
        <w:t>Туруханского муниципального района Красноярского края по минимально допустимой цене в электронной форме</w:t>
      </w:r>
    </w:p>
    <w:p w:rsidR="00BF27B1" w:rsidRDefault="00BF27B1" w:rsidP="004A0044">
      <w:pPr>
        <w:widowControl w:val="0"/>
        <w:autoSpaceDE w:val="0"/>
        <w:autoSpaceDN w:val="0"/>
        <w:adjustRightInd w:val="0"/>
        <w:jc w:val="center"/>
        <w:rPr>
          <w:b/>
        </w:rPr>
      </w:pPr>
    </w:p>
    <w:p w:rsidR="00BF27B1" w:rsidRDefault="00BF27B1" w:rsidP="00BF27B1">
      <w:pPr>
        <w:widowControl w:val="0"/>
        <w:autoSpaceDE w:val="0"/>
        <w:autoSpaceDN w:val="0"/>
        <w:adjustRightInd w:val="0"/>
        <w:ind w:firstLine="709"/>
        <w:jc w:val="both"/>
      </w:pPr>
      <w:r>
        <w:t xml:space="preserve">Настоящим______________________________________________________________                         </w:t>
      </w:r>
    </w:p>
    <w:p w:rsidR="00BF27B1" w:rsidRDefault="00BF27B1" w:rsidP="00BF27B1">
      <w:pPr>
        <w:spacing w:after="200" w:line="276" w:lineRule="auto"/>
        <w:jc w:val="center"/>
        <w:rPr>
          <w:i/>
          <w:vertAlign w:val="subscript"/>
          <w:lang w:eastAsia="en-US"/>
        </w:rPr>
      </w:pPr>
      <w:r>
        <w:rPr>
          <w:i/>
          <w:vertAlign w:val="subscript"/>
          <w:lang w:eastAsia="en-US"/>
        </w:rPr>
        <w:t xml:space="preserve">                                             (полное наименование юридического лица или Ф.И.О. физического лица, подающего заявку)</w:t>
      </w:r>
    </w:p>
    <w:p w:rsidR="00BF27B1" w:rsidRDefault="00BF27B1" w:rsidP="00BF27B1">
      <w:pPr>
        <w:widowControl w:val="0"/>
        <w:autoSpaceDE w:val="0"/>
        <w:autoSpaceDN w:val="0"/>
        <w:adjustRightInd w:val="0"/>
        <w:jc w:val="both"/>
      </w:pPr>
      <w:r>
        <w:t xml:space="preserve"> в лице____________________________________________________, действующего(ей) на основании ________________________________________________________подтверждает,</w:t>
      </w:r>
    </w:p>
    <w:p w:rsidR="00BF27B1" w:rsidRDefault="00BF27B1" w:rsidP="00BF27B1">
      <w:pPr>
        <w:widowControl w:val="0"/>
        <w:autoSpaceDE w:val="0"/>
        <w:autoSpaceDN w:val="0"/>
        <w:adjustRightInd w:val="0"/>
      </w:pPr>
      <w:r>
        <w:t xml:space="preserve">что для участия в продаже муниципального имущества ____________________    </w:t>
      </w:r>
      <w:r w:rsidR="005B08CE">
        <w:t>без объявления цены</w:t>
      </w:r>
      <w:r>
        <w:t xml:space="preserve">  представляются нижеперечисленные документы.</w:t>
      </w:r>
    </w:p>
    <w:p w:rsidR="00BF27B1" w:rsidRDefault="00BF27B1" w:rsidP="00BF27B1">
      <w:pPr>
        <w:widowControl w:val="0"/>
        <w:autoSpaceDE w:val="0"/>
        <w:autoSpaceDN w:val="0"/>
        <w:adjustRightInd w:val="0"/>
        <w:jc w:val="both"/>
        <w:rPr>
          <w:rFonts w:eastAsia="Calibri" w:cs="Arial"/>
          <w:highlight w:val="red"/>
        </w:rPr>
      </w:pPr>
    </w:p>
    <w:tbl>
      <w:tblPr>
        <w:tblW w:w="9345" w:type="dxa"/>
        <w:tblInd w:w="27" w:type="dxa"/>
        <w:tblLayout w:type="fixed"/>
        <w:tblCellMar>
          <w:left w:w="70" w:type="dxa"/>
          <w:right w:w="70" w:type="dxa"/>
        </w:tblCellMar>
        <w:tblLook w:val="04A0" w:firstRow="1" w:lastRow="0" w:firstColumn="1" w:lastColumn="0" w:noHBand="0" w:noVBand="1"/>
      </w:tblPr>
      <w:tblGrid>
        <w:gridCol w:w="610"/>
        <w:gridCol w:w="6843"/>
        <w:gridCol w:w="1892"/>
      </w:tblGrid>
      <w:tr w:rsidR="00BF27B1" w:rsidTr="00F65B6C">
        <w:trPr>
          <w:cantSplit/>
          <w:trHeight w:val="653"/>
        </w:trPr>
        <w:tc>
          <w:tcPr>
            <w:tcW w:w="610"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r>
              <w:rPr>
                <w:rFonts w:eastAsia="Calibri" w:cs="Arial"/>
              </w:rPr>
              <w:t>№  п/п</w:t>
            </w:r>
          </w:p>
        </w:tc>
        <w:tc>
          <w:tcPr>
            <w:tcW w:w="6843"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r>
              <w:rPr>
                <w:rFonts w:eastAsia="Calibri" w:cs="Arial"/>
              </w:rPr>
              <w:t>Наименование</w:t>
            </w:r>
          </w:p>
        </w:tc>
        <w:tc>
          <w:tcPr>
            <w:tcW w:w="1892"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r>
              <w:rPr>
                <w:rFonts w:eastAsia="Calibri" w:cs="Arial"/>
              </w:rPr>
              <w:t>Количество листов</w:t>
            </w:r>
          </w:p>
        </w:tc>
      </w:tr>
      <w:tr w:rsidR="00BF27B1" w:rsidTr="00F65B6C">
        <w:trPr>
          <w:cantSplit/>
          <w:trHeight w:val="653"/>
        </w:trPr>
        <w:tc>
          <w:tcPr>
            <w:tcW w:w="610" w:type="dxa"/>
            <w:tcBorders>
              <w:top w:val="single" w:sz="6" w:space="0" w:color="auto"/>
              <w:left w:val="single" w:sz="6" w:space="0" w:color="auto"/>
              <w:bottom w:val="single" w:sz="6" w:space="0" w:color="auto"/>
              <w:right w:val="single" w:sz="6" w:space="0" w:color="auto"/>
            </w:tcBorders>
          </w:tcPr>
          <w:p w:rsidR="00BF27B1" w:rsidRDefault="00BF27B1" w:rsidP="00F65B6C">
            <w:pPr>
              <w:widowControl w:val="0"/>
              <w:numPr>
                <w:ilvl w:val="0"/>
                <w:numId w:val="16"/>
              </w:numPr>
              <w:autoSpaceDE w:val="0"/>
              <w:autoSpaceDN w:val="0"/>
              <w:adjustRightInd w:val="0"/>
              <w:spacing w:after="200" w:line="276" w:lineRule="auto"/>
              <w:contextualSpacing/>
              <w:jc w:val="both"/>
              <w:rPr>
                <w:rFonts w:eastAsia="Calibri" w:cs="Arial"/>
              </w:rPr>
            </w:pPr>
          </w:p>
        </w:tc>
        <w:tc>
          <w:tcPr>
            <w:tcW w:w="6843"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both"/>
              <w:rPr>
                <w:rFonts w:eastAsia="Calibri" w:cs="Arial"/>
              </w:rPr>
            </w:pPr>
          </w:p>
        </w:tc>
        <w:tc>
          <w:tcPr>
            <w:tcW w:w="1892"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r w:rsidR="00BF27B1" w:rsidTr="00F65B6C">
        <w:trPr>
          <w:cantSplit/>
          <w:trHeight w:val="480"/>
        </w:trPr>
        <w:tc>
          <w:tcPr>
            <w:tcW w:w="610" w:type="dxa"/>
            <w:tcBorders>
              <w:top w:val="single" w:sz="6" w:space="0" w:color="auto"/>
              <w:left w:val="single" w:sz="6" w:space="0" w:color="auto"/>
              <w:bottom w:val="single" w:sz="6" w:space="0" w:color="auto"/>
              <w:right w:val="single" w:sz="6" w:space="0" w:color="auto"/>
            </w:tcBorders>
          </w:tcPr>
          <w:p w:rsidR="00BF27B1" w:rsidRDefault="00BF27B1" w:rsidP="00F65B6C">
            <w:pPr>
              <w:widowControl w:val="0"/>
              <w:numPr>
                <w:ilvl w:val="0"/>
                <w:numId w:val="16"/>
              </w:numPr>
              <w:autoSpaceDE w:val="0"/>
              <w:autoSpaceDN w:val="0"/>
              <w:adjustRightInd w:val="0"/>
              <w:spacing w:after="200" w:line="276" w:lineRule="auto"/>
              <w:contextualSpacing/>
              <w:jc w:val="both"/>
              <w:rPr>
                <w:rFonts w:eastAsia="Calibri" w:cs="Arial"/>
              </w:rPr>
            </w:pPr>
          </w:p>
        </w:tc>
        <w:tc>
          <w:tcPr>
            <w:tcW w:w="6843"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both"/>
              <w:rPr>
                <w:rFonts w:eastAsia="Calibri" w:cs="Arial"/>
              </w:rPr>
            </w:pPr>
          </w:p>
        </w:tc>
        <w:tc>
          <w:tcPr>
            <w:tcW w:w="1892"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r w:rsidR="00BF27B1" w:rsidTr="00F65B6C">
        <w:trPr>
          <w:cantSplit/>
          <w:trHeight w:val="580"/>
        </w:trPr>
        <w:tc>
          <w:tcPr>
            <w:tcW w:w="610" w:type="dxa"/>
            <w:tcBorders>
              <w:top w:val="single" w:sz="6" w:space="0" w:color="auto"/>
              <w:left w:val="single" w:sz="6" w:space="0" w:color="auto"/>
              <w:bottom w:val="single" w:sz="6" w:space="0" w:color="auto"/>
              <w:right w:val="single" w:sz="6" w:space="0" w:color="auto"/>
            </w:tcBorders>
            <w:hideMark/>
          </w:tcPr>
          <w:p w:rsidR="00BF27B1" w:rsidRDefault="00BF27B1">
            <w:pPr>
              <w:widowControl w:val="0"/>
              <w:autoSpaceDE w:val="0"/>
              <w:autoSpaceDN w:val="0"/>
              <w:adjustRightInd w:val="0"/>
              <w:jc w:val="center"/>
              <w:rPr>
                <w:rFonts w:eastAsia="Calibri" w:cs="Arial"/>
              </w:rPr>
            </w:pPr>
            <w:r>
              <w:rPr>
                <w:rFonts w:eastAsia="Calibri" w:cs="Arial"/>
              </w:rPr>
              <w:t>….</w:t>
            </w:r>
          </w:p>
        </w:tc>
        <w:tc>
          <w:tcPr>
            <w:tcW w:w="6843" w:type="dxa"/>
            <w:tcBorders>
              <w:top w:val="single" w:sz="6" w:space="0" w:color="auto"/>
              <w:left w:val="single" w:sz="6" w:space="0" w:color="auto"/>
              <w:bottom w:val="single" w:sz="6" w:space="0" w:color="auto"/>
              <w:right w:val="single" w:sz="6" w:space="0" w:color="auto"/>
            </w:tcBorders>
          </w:tcPr>
          <w:p w:rsidR="00BF27B1" w:rsidRDefault="00BF27B1">
            <w:pPr>
              <w:tabs>
                <w:tab w:val="left" w:pos="993"/>
              </w:tabs>
              <w:jc w:val="both"/>
              <w:outlineLvl w:val="0"/>
            </w:pPr>
          </w:p>
        </w:tc>
        <w:tc>
          <w:tcPr>
            <w:tcW w:w="1892"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bl>
    <w:p w:rsidR="00BF27B1" w:rsidRDefault="00BF27B1" w:rsidP="00BF27B1">
      <w:pPr>
        <w:spacing w:line="276" w:lineRule="auto"/>
        <w:jc w:val="right"/>
        <w:outlineLvl w:val="0"/>
        <w:rPr>
          <w:rFonts w:ascii="Calibri" w:hAnsi="Calibri"/>
          <w:b/>
          <w:bCs/>
          <w:sz w:val="18"/>
          <w:szCs w:val="18"/>
          <w:lang w:eastAsia="en-US"/>
        </w:rPr>
      </w:pPr>
    </w:p>
    <w:p w:rsidR="00BF27B1" w:rsidRDefault="00BF27B1" w:rsidP="00BF27B1">
      <w:pPr>
        <w:tabs>
          <w:tab w:val="left" w:pos="851"/>
        </w:tabs>
        <w:spacing w:line="276" w:lineRule="auto"/>
        <w:ind w:firstLine="284"/>
        <w:rPr>
          <w:lang w:eastAsia="en-US"/>
        </w:rPr>
      </w:pPr>
      <w:r>
        <w:rPr>
          <w:lang w:eastAsia="en-US"/>
        </w:rPr>
        <w:t>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должности)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Pr>
        <w:tabs>
          <w:tab w:val="left" w:pos="5655"/>
        </w:tabs>
        <w:spacing w:line="276" w:lineRule="auto"/>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9B47DF" w:rsidRDefault="009B47DF" w:rsidP="00BF27B1">
      <w:pPr>
        <w:tabs>
          <w:tab w:val="left" w:pos="5655"/>
        </w:tabs>
        <w:spacing w:line="276" w:lineRule="auto"/>
        <w:jc w:val="center"/>
        <w:rPr>
          <w:b/>
          <w:lang w:eastAsia="en-US"/>
        </w:rPr>
      </w:pPr>
    </w:p>
    <w:p w:rsidR="009B47DF" w:rsidRDefault="009B47DF"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r>
        <w:rPr>
          <w:b/>
          <w:lang w:eastAsia="en-US"/>
        </w:rPr>
        <w:lastRenderedPageBreak/>
        <w:t>Документ о доле Российской Федерации, субъекта Российской Федерации или муниципального образования в уставном капитале юридического лица</w:t>
      </w:r>
    </w:p>
    <w:p w:rsidR="00BF27B1" w:rsidRDefault="00BF27B1" w:rsidP="00BF27B1">
      <w:pPr>
        <w:tabs>
          <w:tab w:val="left" w:pos="5655"/>
        </w:tabs>
        <w:spacing w:line="276" w:lineRule="auto"/>
        <w:jc w:val="center"/>
        <w:rPr>
          <w:b/>
          <w:lang w:eastAsia="en-US"/>
        </w:rPr>
      </w:pPr>
      <w:r>
        <w:rPr>
          <w:b/>
          <w:lang w:eastAsia="en-US"/>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BF27B1" w:rsidRDefault="00BF27B1" w:rsidP="00BF27B1">
      <w:pPr>
        <w:tabs>
          <w:tab w:val="left" w:pos="5655"/>
        </w:tabs>
        <w:spacing w:line="276" w:lineRule="auto"/>
        <w:jc w:val="center"/>
        <w:rPr>
          <w:b/>
          <w:i/>
          <w:sz w:val="28"/>
          <w:szCs w:val="28"/>
          <w:lang w:eastAsia="en-US"/>
        </w:rPr>
      </w:pPr>
      <w:r>
        <w:rPr>
          <w:b/>
          <w:i/>
          <w:sz w:val="28"/>
          <w:szCs w:val="28"/>
          <w:lang w:eastAsia="en-US"/>
        </w:rPr>
        <w:t>(при наличии доли)</w:t>
      </w:r>
    </w:p>
    <w:p w:rsidR="00BF27B1" w:rsidRDefault="00BF27B1" w:rsidP="00BF27B1">
      <w:pPr>
        <w:jc w:val="right"/>
        <w:rPr>
          <w:b/>
          <w:bCs/>
          <w:lang w:eastAsia="en-US"/>
        </w:rPr>
      </w:pPr>
    </w:p>
    <w:tbl>
      <w:tblPr>
        <w:tblW w:w="0" w:type="auto"/>
        <w:tblLook w:val="01E0" w:firstRow="1" w:lastRow="1" w:firstColumn="1" w:lastColumn="1" w:noHBand="0" w:noVBand="0"/>
      </w:tblPr>
      <w:tblGrid>
        <w:gridCol w:w="281"/>
        <w:gridCol w:w="9289"/>
      </w:tblGrid>
      <w:tr w:rsidR="00BF27B1" w:rsidTr="00BF27B1">
        <w:trPr>
          <w:gridBefore w:val="1"/>
          <w:wBefore w:w="281" w:type="dxa"/>
        </w:trPr>
        <w:tc>
          <w:tcPr>
            <w:tcW w:w="9289" w:type="dxa"/>
            <w:tcBorders>
              <w:top w:val="nil"/>
              <w:left w:val="nil"/>
              <w:bottom w:val="single" w:sz="4" w:space="0" w:color="auto"/>
              <w:right w:val="nil"/>
            </w:tcBorders>
          </w:tcPr>
          <w:p w:rsidR="00BF27B1" w:rsidRDefault="00BF27B1">
            <w:pPr>
              <w:tabs>
                <w:tab w:val="left" w:pos="9320"/>
              </w:tabs>
              <w:spacing w:line="276" w:lineRule="auto"/>
              <w:jc w:val="both"/>
              <w:rPr>
                <w:lang w:eastAsia="en-US"/>
              </w:rPr>
            </w:pPr>
          </w:p>
        </w:tc>
      </w:tr>
      <w:tr w:rsidR="00BF27B1" w:rsidTr="00BF27B1">
        <w:trPr>
          <w:trHeight w:val="241"/>
        </w:trPr>
        <w:tc>
          <w:tcPr>
            <w:tcW w:w="9570" w:type="dxa"/>
            <w:gridSpan w:val="2"/>
            <w:tcBorders>
              <w:top w:val="single" w:sz="4" w:space="0" w:color="auto"/>
              <w:left w:val="nil"/>
              <w:bottom w:val="nil"/>
              <w:right w:val="nil"/>
            </w:tcBorders>
            <w:hideMark/>
          </w:tcPr>
          <w:p w:rsidR="00BF27B1" w:rsidRDefault="00BF27B1">
            <w:pPr>
              <w:spacing w:line="276" w:lineRule="auto"/>
              <w:jc w:val="center"/>
              <w:rPr>
                <w:i/>
                <w:vertAlign w:val="subscript"/>
                <w:lang w:eastAsia="en-US"/>
              </w:rPr>
            </w:pPr>
            <w:r>
              <w:rPr>
                <w:i/>
                <w:sz w:val="22"/>
                <w:szCs w:val="22"/>
                <w:vertAlign w:val="subscript"/>
                <w:lang w:eastAsia="en-US"/>
              </w:rPr>
              <w:t>(наименование юридического лица)</w:t>
            </w:r>
          </w:p>
        </w:tc>
      </w:tr>
    </w:tbl>
    <w:p w:rsidR="00BF27B1" w:rsidRDefault="00BF27B1" w:rsidP="00BF27B1">
      <w:pPr>
        <w:spacing w:line="276" w:lineRule="auto"/>
        <w:jc w:val="both"/>
        <w:rPr>
          <w:i/>
          <w:szCs w:val="22"/>
          <w:vertAlign w:val="subscript"/>
          <w:lang w:eastAsia="en-US"/>
        </w:rPr>
      </w:pPr>
      <w:r>
        <w:rPr>
          <w:lang w:eastAsia="en-US"/>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Pr>
          <w:sz w:val="22"/>
          <w:szCs w:val="22"/>
          <w:lang w:eastAsia="en-US"/>
        </w:rPr>
        <w:t xml:space="preserve">________________________(_______________________________________________) процентов. </w:t>
      </w:r>
      <w:r>
        <w:rPr>
          <w:i/>
          <w:sz w:val="22"/>
          <w:szCs w:val="22"/>
          <w:vertAlign w:val="subscript"/>
          <w:lang w:eastAsia="en-US"/>
        </w:rPr>
        <w:t xml:space="preserve">                          (цифрами)                                                                              (прописью)</w:t>
      </w:r>
    </w:p>
    <w:p w:rsidR="00BF27B1" w:rsidRDefault="00BF27B1" w:rsidP="00BF27B1">
      <w:pPr>
        <w:tabs>
          <w:tab w:val="left" w:pos="851"/>
        </w:tabs>
        <w:spacing w:line="276" w:lineRule="auto"/>
        <w:ind w:firstLine="284"/>
        <w:rPr>
          <w:lang w:eastAsia="en-US"/>
        </w:rPr>
      </w:pPr>
    </w:p>
    <w:p w:rsidR="00BF27B1" w:rsidRDefault="00BF27B1" w:rsidP="00BF27B1">
      <w:pPr>
        <w:tabs>
          <w:tab w:val="left" w:pos="851"/>
        </w:tabs>
        <w:spacing w:line="276" w:lineRule="auto"/>
        <w:ind w:firstLine="284"/>
        <w:rPr>
          <w:lang w:eastAsia="en-US"/>
        </w:rPr>
      </w:pPr>
      <w:r>
        <w:rPr>
          <w:lang w:eastAsia="en-US"/>
        </w:rPr>
        <w:t>____________________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должности)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Pr>
        <w:tabs>
          <w:tab w:val="left" w:pos="1110"/>
        </w:tabs>
        <w:spacing w:line="276" w:lineRule="auto"/>
        <w:rPr>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r>
        <w:rPr>
          <w:b/>
          <w:lang w:eastAsia="en-US"/>
        </w:rPr>
        <w:lastRenderedPageBreak/>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BF27B1" w:rsidRDefault="00BF27B1" w:rsidP="00BF27B1">
      <w:pPr>
        <w:tabs>
          <w:tab w:val="left" w:pos="5655"/>
        </w:tabs>
        <w:spacing w:line="276" w:lineRule="auto"/>
        <w:jc w:val="center"/>
        <w:rPr>
          <w:b/>
          <w:i/>
          <w:sz w:val="28"/>
          <w:szCs w:val="28"/>
          <w:lang w:eastAsia="en-US"/>
        </w:rPr>
      </w:pPr>
      <w:r>
        <w:rPr>
          <w:b/>
          <w:i/>
          <w:sz w:val="28"/>
          <w:szCs w:val="28"/>
          <w:lang w:eastAsia="en-US"/>
        </w:rPr>
        <w:t>(при  отсутствии доли)</w:t>
      </w:r>
    </w:p>
    <w:tbl>
      <w:tblPr>
        <w:tblW w:w="0" w:type="auto"/>
        <w:tblLook w:val="01E0" w:firstRow="1" w:lastRow="1" w:firstColumn="1" w:lastColumn="1" w:noHBand="0" w:noVBand="0"/>
      </w:tblPr>
      <w:tblGrid>
        <w:gridCol w:w="281"/>
        <w:gridCol w:w="9289"/>
      </w:tblGrid>
      <w:tr w:rsidR="00BF27B1" w:rsidTr="00BF27B1">
        <w:trPr>
          <w:gridBefore w:val="1"/>
          <w:wBefore w:w="281" w:type="dxa"/>
        </w:trPr>
        <w:tc>
          <w:tcPr>
            <w:tcW w:w="9289" w:type="dxa"/>
            <w:tcBorders>
              <w:top w:val="nil"/>
              <w:left w:val="nil"/>
              <w:bottom w:val="single" w:sz="4" w:space="0" w:color="auto"/>
              <w:right w:val="nil"/>
            </w:tcBorders>
          </w:tcPr>
          <w:p w:rsidR="00BF27B1" w:rsidRDefault="00BF27B1">
            <w:pPr>
              <w:tabs>
                <w:tab w:val="left" w:pos="9320"/>
              </w:tabs>
              <w:spacing w:line="276" w:lineRule="auto"/>
              <w:rPr>
                <w:lang w:eastAsia="en-US"/>
              </w:rPr>
            </w:pPr>
          </w:p>
        </w:tc>
      </w:tr>
      <w:tr w:rsidR="00BF27B1" w:rsidTr="00BF27B1">
        <w:trPr>
          <w:trHeight w:val="241"/>
        </w:trPr>
        <w:tc>
          <w:tcPr>
            <w:tcW w:w="9570" w:type="dxa"/>
            <w:gridSpan w:val="2"/>
            <w:tcBorders>
              <w:top w:val="single" w:sz="4" w:space="0" w:color="auto"/>
              <w:left w:val="nil"/>
              <w:bottom w:val="nil"/>
              <w:right w:val="nil"/>
            </w:tcBorders>
            <w:hideMark/>
          </w:tcPr>
          <w:p w:rsidR="00BF27B1" w:rsidRDefault="00BF27B1">
            <w:pPr>
              <w:spacing w:line="276" w:lineRule="auto"/>
              <w:jc w:val="center"/>
              <w:rPr>
                <w:i/>
                <w:vertAlign w:val="subscript"/>
                <w:lang w:eastAsia="en-US"/>
              </w:rPr>
            </w:pPr>
            <w:r>
              <w:rPr>
                <w:i/>
                <w:sz w:val="22"/>
                <w:szCs w:val="22"/>
                <w:vertAlign w:val="subscript"/>
                <w:lang w:eastAsia="en-US"/>
              </w:rPr>
              <w:t>(наименование юридического лица)</w:t>
            </w:r>
          </w:p>
        </w:tc>
      </w:tr>
    </w:tbl>
    <w:p w:rsidR="00BF27B1" w:rsidRDefault="00BF27B1" w:rsidP="00BF27B1">
      <w:pPr>
        <w:tabs>
          <w:tab w:val="left" w:pos="5655"/>
        </w:tabs>
        <w:spacing w:line="276" w:lineRule="auto"/>
        <w:jc w:val="both"/>
        <w:rPr>
          <w:lang w:eastAsia="en-US"/>
        </w:rPr>
      </w:pPr>
      <w:r>
        <w:rPr>
          <w:lang w:eastAsia="en-US"/>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BF27B1" w:rsidRDefault="00BF27B1" w:rsidP="00BF27B1">
      <w:pPr>
        <w:tabs>
          <w:tab w:val="left" w:pos="851"/>
        </w:tabs>
        <w:spacing w:line="276" w:lineRule="auto"/>
        <w:ind w:firstLine="284"/>
        <w:rPr>
          <w:lang w:eastAsia="en-US"/>
        </w:rPr>
      </w:pPr>
      <w:r>
        <w:rPr>
          <w:lang w:eastAsia="en-US"/>
        </w:rPr>
        <w:t>____________________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должности)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 w:rsidR="00BF27B1" w:rsidRDefault="00BF27B1" w:rsidP="00BF27B1"/>
    <w:p w:rsidR="00BF27B1" w:rsidRDefault="00BF27B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bookmarkStart w:id="0" w:name="_GoBack"/>
      <w:bookmarkEnd w:id="0"/>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44259" w:rsidRDefault="00C44259" w:rsidP="00C44259">
      <w:pPr>
        <w:shd w:val="clear" w:color="auto" w:fill="FFFFFF"/>
        <w:suppressAutoHyphens/>
        <w:spacing w:line="274" w:lineRule="exact"/>
        <w:rPr>
          <w:b/>
          <w:bCs/>
          <w:sz w:val="28"/>
          <w:szCs w:val="28"/>
          <w:lang w:eastAsia="zh-CN"/>
        </w:rPr>
      </w:pPr>
    </w:p>
    <w:sectPr w:rsidR="00C44259" w:rsidSect="004B6265">
      <w:headerReference w:type="default" r:id="rId9"/>
      <w:headerReference w:type="first" r:id="rId10"/>
      <w:pgSz w:w="11906" w:h="16838"/>
      <w:pgMar w:top="1134" w:right="849"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A5" w:rsidRDefault="00A432A5" w:rsidP="00016437">
      <w:r>
        <w:separator/>
      </w:r>
    </w:p>
  </w:endnote>
  <w:endnote w:type="continuationSeparator" w:id="0">
    <w:p w:rsidR="00A432A5" w:rsidRDefault="00A432A5"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A5" w:rsidRDefault="00A432A5" w:rsidP="00016437">
      <w:r>
        <w:separator/>
      </w:r>
    </w:p>
  </w:footnote>
  <w:footnote w:type="continuationSeparator" w:id="0">
    <w:p w:rsidR="00A432A5" w:rsidRDefault="00A432A5" w:rsidP="000164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701172"/>
      <w:docPartObj>
        <w:docPartGallery w:val="Page Numbers (Top of Page)"/>
        <w:docPartUnique/>
      </w:docPartObj>
    </w:sdtPr>
    <w:sdtEndPr/>
    <w:sdtContent>
      <w:p w:rsidR="00A432A5" w:rsidRPr="00631CFB" w:rsidRDefault="00631CFB" w:rsidP="00631CFB">
        <w:pPr>
          <w:pStyle w:val="a6"/>
          <w:jc w:val="center"/>
        </w:pPr>
        <w:r>
          <w:fldChar w:fldCharType="begin"/>
        </w:r>
        <w:r>
          <w:instrText>PAGE   \* MERGEFORMAT</w:instrText>
        </w:r>
        <w:r>
          <w:fldChar w:fldCharType="separate"/>
        </w:r>
        <w:r w:rsidR="0036485B">
          <w:rPr>
            <w:noProof/>
          </w:rPr>
          <w:t>5</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A5" w:rsidRDefault="00A432A5" w:rsidP="004A712F">
    <w:pPr>
      <w:pStyle w:val="a6"/>
    </w:pPr>
  </w:p>
  <w:p w:rsidR="00A432A5" w:rsidRDefault="00A432A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9686FCA"/>
    <w:multiLevelType w:val="multilevel"/>
    <w:tmpl w:val="85FA4AEC"/>
    <w:lvl w:ilvl="0">
      <w:start w:val="1"/>
      <w:numFmt w:val="decimal"/>
      <w:lvlText w:val="%1."/>
      <w:lvlJc w:val="left"/>
      <w:pPr>
        <w:tabs>
          <w:tab w:val="num" w:pos="644"/>
        </w:tabs>
        <w:ind w:left="644" w:hanging="360"/>
      </w:pPr>
    </w:lvl>
    <w:lvl w:ilvl="1">
      <w:start w:val="1"/>
      <w:numFmt w:val="decimal"/>
      <w:isLgl/>
      <w:lvlText w:val="%1.%2."/>
      <w:lvlJc w:val="left"/>
      <w:pPr>
        <w:tabs>
          <w:tab w:val="num" w:pos="928"/>
        </w:tabs>
        <w:ind w:left="928" w:hanging="36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279"/>
        </w:tabs>
        <w:ind w:left="2279" w:hanging="720"/>
      </w:pPr>
    </w:lvl>
    <w:lvl w:ilvl="4">
      <w:start w:val="1"/>
      <w:numFmt w:val="decimal"/>
      <w:isLgl/>
      <w:lvlText w:val="%1.%2.%3.%4.%5."/>
      <w:lvlJc w:val="left"/>
      <w:pPr>
        <w:tabs>
          <w:tab w:val="num" w:pos="3064"/>
        </w:tabs>
        <w:ind w:left="3064" w:hanging="1080"/>
      </w:pPr>
    </w:lvl>
    <w:lvl w:ilvl="5">
      <w:start w:val="1"/>
      <w:numFmt w:val="decimal"/>
      <w:isLgl/>
      <w:lvlText w:val="%1.%2.%3.%4.%5.%6."/>
      <w:lvlJc w:val="left"/>
      <w:pPr>
        <w:tabs>
          <w:tab w:val="num" w:pos="3489"/>
        </w:tabs>
        <w:ind w:left="3489" w:hanging="1080"/>
      </w:pPr>
    </w:lvl>
    <w:lvl w:ilvl="6">
      <w:start w:val="1"/>
      <w:numFmt w:val="decimal"/>
      <w:isLgl/>
      <w:lvlText w:val="%1.%2.%3.%4.%5.%6.%7."/>
      <w:lvlJc w:val="left"/>
      <w:pPr>
        <w:tabs>
          <w:tab w:val="num" w:pos="4274"/>
        </w:tabs>
        <w:ind w:left="4274" w:hanging="1440"/>
      </w:pPr>
    </w:lvl>
    <w:lvl w:ilvl="7">
      <w:start w:val="1"/>
      <w:numFmt w:val="decimal"/>
      <w:isLgl/>
      <w:lvlText w:val="%1.%2.%3.%4.%5.%6.%7.%8."/>
      <w:lvlJc w:val="left"/>
      <w:pPr>
        <w:tabs>
          <w:tab w:val="num" w:pos="4699"/>
        </w:tabs>
        <w:ind w:left="4699" w:hanging="1440"/>
      </w:pPr>
    </w:lvl>
    <w:lvl w:ilvl="8">
      <w:start w:val="1"/>
      <w:numFmt w:val="decimal"/>
      <w:isLgl/>
      <w:lvlText w:val="%1.%2.%3.%4.%5.%6.%7.%8.%9."/>
      <w:lvlJc w:val="left"/>
      <w:pPr>
        <w:tabs>
          <w:tab w:val="num" w:pos="5484"/>
        </w:tabs>
        <w:ind w:left="5484" w:hanging="1800"/>
      </w:pPr>
    </w:lvl>
  </w:abstractNum>
  <w:abstractNum w:abstractNumId="3" w15:restartNumberingAfterBreak="0">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F65768"/>
    <w:multiLevelType w:val="hybridMultilevel"/>
    <w:tmpl w:val="F75AF8C0"/>
    <w:lvl w:ilvl="0" w:tplc="2B303B0E">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63D5B03"/>
    <w:multiLevelType w:val="multilevel"/>
    <w:tmpl w:val="3138AEF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57"/>
        </w:tabs>
        <w:ind w:left="357" w:firstLine="3"/>
      </w:pPr>
      <w:rPr>
        <w:rFonts w:cs="Times New Roman" w:hint="default"/>
      </w:rPr>
    </w:lvl>
    <w:lvl w:ilvl="2">
      <w:start w:val="1"/>
      <w:numFmt w:val="decimal"/>
      <w:lvlText w:val="%1.%2.%3."/>
      <w:lvlJc w:val="left"/>
      <w:pPr>
        <w:tabs>
          <w:tab w:val="num" w:pos="357"/>
        </w:tabs>
        <w:ind w:left="357" w:firstLine="363"/>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4E16782A"/>
    <w:multiLevelType w:val="hybridMultilevel"/>
    <w:tmpl w:val="37D8DC60"/>
    <w:lvl w:ilvl="0" w:tplc="D584DB58">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98223F"/>
    <w:multiLevelType w:val="multilevel"/>
    <w:tmpl w:val="165C455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8"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8"/>
  </w:num>
  <w:num w:numId="2">
    <w:abstractNumId w:val="17"/>
  </w:num>
  <w:num w:numId="3">
    <w:abstractNumId w:val="14"/>
  </w:num>
  <w:num w:numId="4">
    <w:abstractNumId w:val="6"/>
  </w:num>
  <w:num w:numId="5">
    <w:abstractNumId w:val="0"/>
  </w:num>
  <w:num w:numId="6">
    <w:abstractNumId w:val="12"/>
  </w:num>
  <w:num w:numId="7">
    <w:abstractNumId w:val="11"/>
  </w:num>
  <w:num w:numId="8">
    <w:abstractNumId w:val="3"/>
  </w:num>
  <w:num w:numId="9">
    <w:abstractNumId w:val="9"/>
  </w:num>
  <w:num w:numId="10">
    <w:abstractNumId w:val="20"/>
  </w:num>
  <w:num w:numId="11">
    <w:abstractNumId w:val="15"/>
  </w:num>
  <w:num w:numId="12">
    <w:abstractNumId w:val="8"/>
  </w:num>
  <w:num w:numId="13">
    <w:abstractNumId w:val="16"/>
  </w:num>
  <w:num w:numId="14">
    <w:abstractNumId w:val="1"/>
  </w:num>
  <w:num w:numId="15">
    <w:abstractNumId w:val="1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2492"/>
    <w:rsid w:val="000035F2"/>
    <w:rsid w:val="0000405B"/>
    <w:rsid w:val="00005B96"/>
    <w:rsid w:val="00005D8A"/>
    <w:rsid w:val="000061B4"/>
    <w:rsid w:val="00012E2F"/>
    <w:rsid w:val="00016437"/>
    <w:rsid w:val="00020FFC"/>
    <w:rsid w:val="0002162A"/>
    <w:rsid w:val="00021D27"/>
    <w:rsid w:val="00031817"/>
    <w:rsid w:val="00034820"/>
    <w:rsid w:val="00035993"/>
    <w:rsid w:val="00035D1F"/>
    <w:rsid w:val="00043FE5"/>
    <w:rsid w:val="00044A19"/>
    <w:rsid w:val="00044FC1"/>
    <w:rsid w:val="00045551"/>
    <w:rsid w:val="0005125C"/>
    <w:rsid w:val="00052736"/>
    <w:rsid w:val="000532A4"/>
    <w:rsid w:val="00057E1E"/>
    <w:rsid w:val="000611BE"/>
    <w:rsid w:val="000667E5"/>
    <w:rsid w:val="00072F4D"/>
    <w:rsid w:val="00073B30"/>
    <w:rsid w:val="0007403E"/>
    <w:rsid w:val="00075157"/>
    <w:rsid w:val="00080F01"/>
    <w:rsid w:val="00082C3E"/>
    <w:rsid w:val="0008363A"/>
    <w:rsid w:val="00085C17"/>
    <w:rsid w:val="00086A32"/>
    <w:rsid w:val="0009454F"/>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0326B"/>
    <w:rsid w:val="00110F05"/>
    <w:rsid w:val="00116EE2"/>
    <w:rsid w:val="0012016E"/>
    <w:rsid w:val="00122592"/>
    <w:rsid w:val="00123876"/>
    <w:rsid w:val="00124791"/>
    <w:rsid w:val="00132F6E"/>
    <w:rsid w:val="00136D07"/>
    <w:rsid w:val="00142499"/>
    <w:rsid w:val="00146ADD"/>
    <w:rsid w:val="001470A3"/>
    <w:rsid w:val="00156FF6"/>
    <w:rsid w:val="00162137"/>
    <w:rsid w:val="00172070"/>
    <w:rsid w:val="00172285"/>
    <w:rsid w:val="001728A6"/>
    <w:rsid w:val="00172A51"/>
    <w:rsid w:val="00182D8D"/>
    <w:rsid w:val="001861C6"/>
    <w:rsid w:val="0019155D"/>
    <w:rsid w:val="00194DB0"/>
    <w:rsid w:val="001A16A6"/>
    <w:rsid w:val="001A2721"/>
    <w:rsid w:val="001A6E02"/>
    <w:rsid w:val="001A7FBC"/>
    <w:rsid w:val="001B4054"/>
    <w:rsid w:val="001B53C0"/>
    <w:rsid w:val="001C399E"/>
    <w:rsid w:val="001C438D"/>
    <w:rsid w:val="001C4476"/>
    <w:rsid w:val="001C5992"/>
    <w:rsid w:val="001C5CD2"/>
    <w:rsid w:val="001C76DF"/>
    <w:rsid w:val="001C772E"/>
    <w:rsid w:val="001E33A3"/>
    <w:rsid w:val="001E4075"/>
    <w:rsid w:val="001F20F1"/>
    <w:rsid w:val="001F31C4"/>
    <w:rsid w:val="001F52AD"/>
    <w:rsid w:val="0020637C"/>
    <w:rsid w:val="002075B6"/>
    <w:rsid w:val="00207F5F"/>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81B21"/>
    <w:rsid w:val="00282B8A"/>
    <w:rsid w:val="00283AF1"/>
    <w:rsid w:val="0028635C"/>
    <w:rsid w:val="002A17E8"/>
    <w:rsid w:val="002A3BE5"/>
    <w:rsid w:val="002A3F74"/>
    <w:rsid w:val="002A444B"/>
    <w:rsid w:val="002B5A6A"/>
    <w:rsid w:val="002C3596"/>
    <w:rsid w:val="002D09D6"/>
    <w:rsid w:val="002D3943"/>
    <w:rsid w:val="002E62CB"/>
    <w:rsid w:val="002F2799"/>
    <w:rsid w:val="002F4F2D"/>
    <w:rsid w:val="003001C8"/>
    <w:rsid w:val="0030113E"/>
    <w:rsid w:val="003039E2"/>
    <w:rsid w:val="00307A01"/>
    <w:rsid w:val="00311398"/>
    <w:rsid w:val="00312882"/>
    <w:rsid w:val="003171AE"/>
    <w:rsid w:val="00320F3E"/>
    <w:rsid w:val="00321AF1"/>
    <w:rsid w:val="0033512F"/>
    <w:rsid w:val="0034112C"/>
    <w:rsid w:val="00343C54"/>
    <w:rsid w:val="00343C65"/>
    <w:rsid w:val="003442E8"/>
    <w:rsid w:val="003470DA"/>
    <w:rsid w:val="0034750D"/>
    <w:rsid w:val="003505AD"/>
    <w:rsid w:val="003601E3"/>
    <w:rsid w:val="003601F2"/>
    <w:rsid w:val="00362E1D"/>
    <w:rsid w:val="0036485B"/>
    <w:rsid w:val="00365868"/>
    <w:rsid w:val="00366A8A"/>
    <w:rsid w:val="00367690"/>
    <w:rsid w:val="00374357"/>
    <w:rsid w:val="0037466D"/>
    <w:rsid w:val="00374ADF"/>
    <w:rsid w:val="0038171E"/>
    <w:rsid w:val="00385102"/>
    <w:rsid w:val="00385DEB"/>
    <w:rsid w:val="003A0127"/>
    <w:rsid w:val="003A3E30"/>
    <w:rsid w:val="003A5A29"/>
    <w:rsid w:val="003B2A09"/>
    <w:rsid w:val="003B423B"/>
    <w:rsid w:val="003C1148"/>
    <w:rsid w:val="003C4742"/>
    <w:rsid w:val="003D0647"/>
    <w:rsid w:val="003D14A1"/>
    <w:rsid w:val="003D2E7B"/>
    <w:rsid w:val="003D670A"/>
    <w:rsid w:val="003E1279"/>
    <w:rsid w:val="003E15BE"/>
    <w:rsid w:val="003E3FAF"/>
    <w:rsid w:val="003E4899"/>
    <w:rsid w:val="003E726B"/>
    <w:rsid w:val="003F1C74"/>
    <w:rsid w:val="003F4603"/>
    <w:rsid w:val="00401DFB"/>
    <w:rsid w:val="0040260C"/>
    <w:rsid w:val="004029C3"/>
    <w:rsid w:val="00404C14"/>
    <w:rsid w:val="00407242"/>
    <w:rsid w:val="00407AD6"/>
    <w:rsid w:val="004115D3"/>
    <w:rsid w:val="00413012"/>
    <w:rsid w:val="0041536D"/>
    <w:rsid w:val="00416539"/>
    <w:rsid w:val="004260AD"/>
    <w:rsid w:val="004265DE"/>
    <w:rsid w:val="0043007C"/>
    <w:rsid w:val="00432BA1"/>
    <w:rsid w:val="004335E5"/>
    <w:rsid w:val="0043770F"/>
    <w:rsid w:val="00437DAF"/>
    <w:rsid w:val="004436DA"/>
    <w:rsid w:val="00444AC6"/>
    <w:rsid w:val="00447E91"/>
    <w:rsid w:val="004516E6"/>
    <w:rsid w:val="0045464C"/>
    <w:rsid w:val="004600C8"/>
    <w:rsid w:val="004637B4"/>
    <w:rsid w:val="00464049"/>
    <w:rsid w:val="00467091"/>
    <w:rsid w:val="0046731B"/>
    <w:rsid w:val="00467EC5"/>
    <w:rsid w:val="00471C18"/>
    <w:rsid w:val="0047581A"/>
    <w:rsid w:val="00475942"/>
    <w:rsid w:val="0048152F"/>
    <w:rsid w:val="004824B9"/>
    <w:rsid w:val="0049155D"/>
    <w:rsid w:val="00491D4E"/>
    <w:rsid w:val="0049204B"/>
    <w:rsid w:val="0049363D"/>
    <w:rsid w:val="0049418B"/>
    <w:rsid w:val="004973E8"/>
    <w:rsid w:val="004A0044"/>
    <w:rsid w:val="004A6681"/>
    <w:rsid w:val="004A712F"/>
    <w:rsid w:val="004B322E"/>
    <w:rsid w:val="004B6265"/>
    <w:rsid w:val="004B6896"/>
    <w:rsid w:val="004B68BA"/>
    <w:rsid w:val="004C0242"/>
    <w:rsid w:val="004C0780"/>
    <w:rsid w:val="004C70A8"/>
    <w:rsid w:val="004C7F3B"/>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1616A"/>
    <w:rsid w:val="00517E11"/>
    <w:rsid w:val="005215A6"/>
    <w:rsid w:val="00525775"/>
    <w:rsid w:val="00535518"/>
    <w:rsid w:val="00536066"/>
    <w:rsid w:val="00536444"/>
    <w:rsid w:val="005365A7"/>
    <w:rsid w:val="00537803"/>
    <w:rsid w:val="0054273C"/>
    <w:rsid w:val="00547825"/>
    <w:rsid w:val="00550F04"/>
    <w:rsid w:val="00550F32"/>
    <w:rsid w:val="00550F9D"/>
    <w:rsid w:val="005544B2"/>
    <w:rsid w:val="00554579"/>
    <w:rsid w:val="005555A6"/>
    <w:rsid w:val="00556B74"/>
    <w:rsid w:val="00557205"/>
    <w:rsid w:val="00560215"/>
    <w:rsid w:val="00565F4E"/>
    <w:rsid w:val="00567D6C"/>
    <w:rsid w:val="00567EE5"/>
    <w:rsid w:val="00572D71"/>
    <w:rsid w:val="00582FD7"/>
    <w:rsid w:val="00583734"/>
    <w:rsid w:val="005849D7"/>
    <w:rsid w:val="005877DD"/>
    <w:rsid w:val="00590194"/>
    <w:rsid w:val="0059727C"/>
    <w:rsid w:val="005A191B"/>
    <w:rsid w:val="005A4BFA"/>
    <w:rsid w:val="005B08CE"/>
    <w:rsid w:val="005B4817"/>
    <w:rsid w:val="005B5569"/>
    <w:rsid w:val="005C1174"/>
    <w:rsid w:val="005C1564"/>
    <w:rsid w:val="005C3F8E"/>
    <w:rsid w:val="005C709E"/>
    <w:rsid w:val="005D311F"/>
    <w:rsid w:val="005D3536"/>
    <w:rsid w:val="005D3551"/>
    <w:rsid w:val="005D67F0"/>
    <w:rsid w:val="005E176F"/>
    <w:rsid w:val="005E3B1A"/>
    <w:rsid w:val="005E62B5"/>
    <w:rsid w:val="005E6B26"/>
    <w:rsid w:val="005F02F6"/>
    <w:rsid w:val="005F2DEC"/>
    <w:rsid w:val="005F4EC5"/>
    <w:rsid w:val="005F6103"/>
    <w:rsid w:val="00601B63"/>
    <w:rsid w:val="006021EF"/>
    <w:rsid w:val="00602FBF"/>
    <w:rsid w:val="00603BDB"/>
    <w:rsid w:val="0060532F"/>
    <w:rsid w:val="00606920"/>
    <w:rsid w:val="006069AA"/>
    <w:rsid w:val="006116E7"/>
    <w:rsid w:val="00611FC2"/>
    <w:rsid w:val="00616EC6"/>
    <w:rsid w:val="006177F2"/>
    <w:rsid w:val="006221E5"/>
    <w:rsid w:val="00623B30"/>
    <w:rsid w:val="00623EA0"/>
    <w:rsid w:val="00624260"/>
    <w:rsid w:val="00631CFB"/>
    <w:rsid w:val="00632074"/>
    <w:rsid w:val="00632E48"/>
    <w:rsid w:val="0063566A"/>
    <w:rsid w:val="00640201"/>
    <w:rsid w:val="0064052E"/>
    <w:rsid w:val="0064057C"/>
    <w:rsid w:val="00642A39"/>
    <w:rsid w:val="00653A81"/>
    <w:rsid w:val="00655A9F"/>
    <w:rsid w:val="00660316"/>
    <w:rsid w:val="00660B88"/>
    <w:rsid w:val="006739B0"/>
    <w:rsid w:val="00673A82"/>
    <w:rsid w:val="00674BCF"/>
    <w:rsid w:val="00680C75"/>
    <w:rsid w:val="00681086"/>
    <w:rsid w:val="00684AA1"/>
    <w:rsid w:val="00684B2D"/>
    <w:rsid w:val="006903DA"/>
    <w:rsid w:val="00692C06"/>
    <w:rsid w:val="00695B42"/>
    <w:rsid w:val="006A0532"/>
    <w:rsid w:val="006A6102"/>
    <w:rsid w:val="006B0900"/>
    <w:rsid w:val="006B0ADD"/>
    <w:rsid w:val="006B2B86"/>
    <w:rsid w:val="006B4814"/>
    <w:rsid w:val="006B6F95"/>
    <w:rsid w:val="006D6FA5"/>
    <w:rsid w:val="006D74EB"/>
    <w:rsid w:val="006E1314"/>
    <w:rsid w:val="006E147F"/>
    <w:rsid w:val="006F0007"/>
    <w:rsid w:val="006F4292"/>
    <w:rsid w:val="006F492C"/>
    <w:rsid w:val="006F52CF"/>
    <w:rsid w:val="006F614E"/>
    <w:rsid w:val="006F68CB"/>
    <w:rsid w:val="006F6A19"/>
    <w:rsid w:val="007016AE"/>
    <w:rsid w:val="0070421D"/>
    <w:rsid w:val="0070451E"/>
    <w:rsid w:val="00705672"/>
    <w:rsid w:val="00707389"/>
    <w:rsid w:val="00707C6F"/>
    <w:rsid w:val="00713852"/>
    <w:rsid w:val="0071435F"/>
    <w:rsid w:val="007146D8"/>
    <w:rsid w:val="00715EF1"/>
    <w:rsid w:val="007201DE"/>
    <w:rsid w:val="00720F5D"/>
    <w:rsid w:val="0072519B"/>
    <w:rsid w:val="0073126E"/>
    <w:rsid w:val="00731B11"/>
    <w:rsid w:val="00734AB2"/>
    <w:rsid w:val="007501E1"/>
    <w:rsid w:val="007506D2"/>
    <w:rsid w:val="00754B8B"/>
    <w:rsid w:val="007628CA"/>
    <w:rsid w:val="00762B9C"/>
    <w:rsid w:val="00766577"/>
    <w:rsid w:val="00772219"/>
    <w:rsid w:val="00781543"/>
    <w:rsid w:val="007843ED"/>
    <w:rsid w:val="0078529F"/>
    <w:rsid w:val="00785AB8"/>
    <w:rsid w:val="00787637"/>
    <w:rsid w:val="00787B35"/>
    <w:rsid w:val="00791809"/>
    <w:rsid w:val="00791E1E"/>
    <w:rsid w:val="007921D9"/>
    <w:rsid w:val="007945B5"/>
    <w:rsid w:val="007B10A0"/>
    <w:rsid w:val="007B7BF0"/>
    <w:rsid w:val="007C13B8"/>
    <w:rsid w:val="007C4420"/>
    <w:rsid w:val="007C4FEE"/>
    <w:rsid w:val="007D3D61"/>
    <w:rsid w:val="007D4DD5"/>
    <w:rsid w:val="007D696B"/>
    <w:rsid w:val="007D7B43"/>
    <w:rsid w:val="007F1125"/>
    <w:rsid w:val="007F1C52"/>
    <w:rsid w:val="007F55BD"/>
    <w:rsid w:val="007F5DF4"/>
    <w:rsid w:val="007F5FDF"/>
    <w:rsid w:val="007F6BFE"/>
    <w:rsid w:val="008006D9"/>
    <w:rsid w:val="00800D66"/>
    <w:rsid w:val="00802E69"/>
    <w:rsid w:val="00803E67"/>
    <w:rsid w:val="00807B1D"/>
    <w:rsid w:val="00810F79"/>
    <w:rsid w:val="00815A00"/>
    <w:rsid w:val="008168C0"/>
    <w:rsid w:val="00820AB7"/>
    <w:rsid w:val="00820FE2"/>
    <w:rsid w:val="00821F7D"/>
    <w:rsid w:val="00823795"/>
    <w:rsid w:val="00824AF4"/>
    <w:rsid w:val="00826A9A"/>
    <w:rsid w:val="00827A2E"/>
    <w:rsid w:val="0083016C"/>
    <w:rsid w:val="008310FB"/>
    <w:rsid w:val="0083168B"/>
    <w:rsid w:val="008353C7"/>
    <w:rsid w:val="00840EA6"/>
    <w:rsid w:val="008424BA"/>
    <w:rsid w:val="00843C01"/>
    <w:rsid w:val="008448AD"/>
    <w:rsid w:val="00844D69"/>
    <w:rsid w:val="00845DD8"/>
    <w:rsid w:val="00856227"/>
    <w:rsid w:val="008610CF"/>
    <w:rsid w:val="008613A2"/>
    <w:rsid w:val="0086327E"/>
    <w:rsid w:val="008633C2"/>
    <w:rsid w:val="008638CC"/>
    <w:rsid w:val="00864774"/>
    <w:rsid w:val="00870A10"/>
    <w:rsid w:val="00871855"/>
    <w:rsid w:val="00874CF6"/>
    <w:rsid w:val="00874DB2"/>
    <w:rsid w:val="00883BB3"/>
    <w:rsid w:val="0088405D"/>
    <w:rsid w:val="00891492"/>
    <w:rsid w:val="00894C25"/>
    <w:rsid w:val="008A016B"/>
    <w:rsid w:val="008A6F54"/>
    <w:rsid w:val="008B06B5"/>
    <w:rsid w:val="008B18F1"/>
    <w:rsid w:val="008B2369"/>
    <w:rsid w:val="008B424B"/>
    <w:rsid w:val="008B7221"/>
    <w:rsid w:val="008C7403"/>
    <w:rsid w:val="008D4252"/>
    <w:rsid w:val="008E0FE0"/>
    <w:rsid w:val="008E32CE"/>
    <w:rsid w:val="008E3689"/>
    <w:rsid w:val="008E3A4D"/>
    <w:rsid w:val="008E4FEB"/>
    <w:rsid w:val="008E701D"/>
    <w:rsid w:val="009021E9"/>
    <w:rsid w:val="00907E3E"/>
    <w:rsid w:val="00910802"/>
    <w:rsid w:val="0091141D"/>
    <w:rsid w:val="00913A85"/>
    <w:rsid w:val="00914370"/>
    <w:rsid w:val="00915B4B"/>
    <w:rsid w:val="00922C7F"/>
    <w:rsid w:val="00926C8C"/>
    <w:rsid w:val="009330D5"/>
    <w:rsid w:val="00937E26"/>
    <w:rsid w:val="00941E52"/>
    <w:rsid w:val="00944E12"/>
    <w:rsid w:val="009460BE"/>
    <w:rsid w:val="00946B59"/>
    <w:rsid w:val="00946B8B"/>
    <w:rsid w:val="00947346"/>
    <w:rsid w:val="00950165"/>
    <w:rsid w:val="00951718"/>
    <w:rsid w:val="00954DF7"/>
    <w:rsid w:val="0095606C"/>
    <w:rsid w:val="00960994"/>
    <w:rsid w:val="009619EA"/>
    <w:rsid w:val="00963F6D"/>
    <w:rsid w:val="0096737F"/>
    <w:rsid w:val="00971FAB"/>
    <w:rsid w:val="00972BA2"/>
    <w:rsid w:val="00973D92"/>
    <w:rsid w:val="009843EB"/>
    <w:rsid w:val="0098522E"/>
    <w:rsid w:val="009875E4"/>
    <w:rsid w:val="00992E9E"/>
    <w:rsid w:val="00995C21"/>
    <w:rsid w:val="0099796E"/>
    <w:rsid w:val="009A50C2"/>
    <w:rsid w:val="009B392B"/>
    <w:rsid w:val="009B47DF"/>
    <w:rsid w:val="009B5144"/>
    <w:rsid w:val="009B6CEB"/>
    <w:rsid w:val="009B7307"/>
    <w:rsid w:val="009C42E3"/>
    <w:rsid w:val="009C43BE"/>
    <w:rsid w:val="009C5184"/>
    <w:rsid w:val="009D0F41"/>
    <w:rsid w:val="009D2B1E"/>
    <w:rsid w:val="009D3C2D"/>
    <w:rsid w:val="009D3F6B"/>
    <w:rsid w:val="009D427F"/>
    <w:rsid w:val="009D4355"/>
    <w:rsid w:val="009D43F3"/>
    <w:rsid w:val="009D462F"/>
    <w:rsid w:val="009D570C"/>
    <w:rsid w:val="009D5BD7"/>
    <w:rsid w:val="009E15B5"/>
    <w:rsid w:val="009E1A3B"/>
    <w:rsid w:val="009E4B93"/>
    <w:rsid w:val="009F0437"/>
    <w:rsid w:val="009F0CA3"/>
    <w:rsid w:val="009F329E"/>
    <w:rsid w:val="009F4CA9"/>
    <w:rsid w:val="009F740E"/>
    <w:rsid w:val="009F7B53"/>
    <w:rsid w:val="00A02BD9"/>
    <w:rsid w:val="00A0448A"/>
    <w:rsid w:val="00A04E6B"/>
    <w:rsid w:val="00A1253A"/>
    <w:rsid w:val="00A12D23"/>
    <w:rsid w:val="00A1301B"/>
    <w:rsid w:val="00A14D29"/>
    <w:rsid w:val="00A207B4"/>
    <w:rsid w:val="00A23492"/>
    <w:rsid w:val="00A23D71"/>
    <w:rsid w:val="00A271FA"/>
    <w:rsid w:val="00A337B7"/>
    <w:rsid w:val="00A432A5"/>
    <w:rsid w:val="00A4580D"/>
    <w:rsid w:val="00A46CFC"/>
    <w:rsid w:val="00A529E1"/>
    <w:rsid w:val="00A53D78"/>
    <w:rsid w:val="00A5462C"/>
    <w:rsid w:val="00A5526C"/>
    <w:rsid w:val="00A56B57"/>
    <w:rsid w:val="00A62478"/>
    <w:rsid w:val="00A62688"/>
    <w:rsid w:val="00A62956"/>
    <w:rsid w:val="00A64081"/>
    <w:rsid w:val="00A709B1"/>
    <w:rsid w:val="00A749A4"/>
    <w:rsid w:val="00A82FD7"/>
    <w:rsid w:val="00A85DB9"/>
    <w:rsid w:val="00A902BF"/>
    <w:rsid w:val="00A912FA"/>
    <w:rsid w:val="00AA0D25"/>
    <w:rsid w:val="00AA363F"/>
    <w:rsid w:val="00AA46E0"/>
    <w:rsid w:val="00AB13E3"/>
    <w:rsid w:val="00AB2D59"/>
    <w:rsid w:val="00AB6570"/>
    <w:rsid w:val="00AB6B27"/>
    <w:rsid w:val="00AC2CC7"/>
    <w:rsid w:val="00AC3FAC"/>
    <w:rsid w:val="00AC5AB6"/>
    <w:rsid w:val="00AD0E72"/>
    <w:rsid w:val="00AD5FE0"/>
    <w:rsid w:val="00AE43F6"/>
    <w:rsid w:val="00AE4BCB"/>
    <w:rsid w:val="00AE6733"/>
    <w:rsid w:val="00AE7642"/>
    <w:rsid w:val="00AE7AC8"/>
    <w:rsid w:val="00AF1EA4"/>
    <w:rsid w:val="00AF3165"/>
    <w:rsid w:val="00AF698A"/>
    <w:rsid w:val="00B01EFC"/>
    <w:rsid w:val="00B026E3"/>
    <w:rsid w:val="00B034A2"/>
    <w:rsid w:val="00B10086"/>
    <w:rsid w:val="00B1267E"/>
    <w:rsid w:val="00B16481"/>
    <w:rsid w:val="00B16978"/>
    <w:rsid w:val="00B21C67"/>
    <w:rsid w:val="00B274EB"/>
    <w:rsid w:val="00B27E8F"/>
    <w:rsid w:val="00B31A61"/>
    <w:rsid w:val="00B322EC"/>
    <w:rsid w:val="00B40652"/>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5B3B"/>
    <w:rsid w:val="00BB0575"/>
    <w:rsid w:val="00BB1DAD"/>
    <w:rsid w:val="00BB37F7"/>
    <w:rsid w:val="00BB6A7F"/>
    <w:rsid w:val="00BC09D5"/>
    <w:rsid w:val="00BC15E2"/>
    <w:rsid w:val="00BC31FF"/>
    <w:rsid w:val="00BD1B02"/>
    <w:rsid w:val="00BD32BA"/>
    <w:rsid w:val="00BD637F"/>
    <w:rsid w:val="00BE1CCD"/>
    <w:rsid w:val="00BF27B1"/>
    <w:rsid w:val="00BF2D49"/>
    <w:rsid w:val="00BF40A5"/>
    <w:rsid w:val="00C056EB"/>
    <w:rsid w:val="00C14CA9"/>
    <w:rsid w:val="00C1758C"/>
    <w:rsid w:val="00C17D22"/>
    <w:rsid w:val="00C25E44"/>
    <w:rsid w:val="00C26C4C"/>
    <w:rsid w:val="00C279F1"/>
    <w:rsid w:val="00C27F55"/>
    <w:rsid w:val="00C3051A"/>
    <w:rsid w:val="00C31A44"/>
    <w:rsid w:val="00C347D2"/>
    <w:rsid w:val="00C40535"/>
    <w:rsid w:val="00C40E0C"/>
    <w:rsid w:val="00C41157"/>
    <w:rsid w:val="00C44259"/>
    <w:rsid w:val="00C52CD6"/>
    <w:rsid w:val="00C61687"/>
    <w:rsid w:val="00C619A9"/>
    <w:rsid w:val="00C638C4"/>
    <w:rsid w:val="00C64C1C"/>
    <w:rsid w:val="00C64F1A"/>
    <w:rsid w:val="00C65C5F"/>
    <w:rsid w:val="00C7467B"/>
    <w:rsid w:val="00C748BF"/>
    <w:rsid w:val="00C7765B"/>
    <w:rsid w:val="00C801F0"/>
    <w:rsid w:val="00C87386"/>
    <w:rsid w:val="00C87DA7"/>
    <w:rsid w:val="00C90EFE"/>
    <w:rsid w:val="00C926FE"/>
    <w:rsid w:val="00C95F34"/>
    <w:rsid w:val="00CA0686"/>
    <w:rsid w:val="00CA0DEB"/>
    <w:rsid w:val="00CA1A3B"/>
    <w:rsid w:val="00CA3853"/>
    <w:rsid w:val="00CA41C4"/>
    <w:rsid w:val="00CA7619"/>
    <w:rsid w:val="00CA78BD"/>
    <w:rsid w:val="00CB6983"/>
    <w:rsid w:val="00CB69C1"/>
    <w:rsid w:val="00CB7A85"/>
    <w:rsid w:val="00CC4200"/>
    <w:rsid w:val="00CC5DEA"/>
    <w:rsid w:val="00CC65CB"/>
    <w:rsid w:val="00CC692A"/>
    <w:rsid w:val="00CC6C06"/>
    <w:rsid w:val="00CC7833"/>
    <w:rsid w:val="00CC7CC2"/>
    <w:rsid w:val="00CC7D45"/>
    <w:rsid w:val="00CD0118"/>
    <w:rsid w:val="00CD24F6"/>
    <w:rsid w:val="00CD2712"/>
    <w:rsid w:val="00CD3F98"/>
    <w:rsid w:val="00CD7593"/>
    <w:rsid w:val="00CD7E95"/>
    <w:rsid w:val="00D00DD7"/>
    <w:rsid w:val="00D00F72"/>
    <w:rsid w:val="00D0106B"/>
    <w:rsid w:val="00D11707"/>
    <w:rsid w:val="00D126DF"/>
    <w:rsid w:val="00D15214"/>
    <w:rsid w:val="00D15F4D"/>
    <w:rsid w:val="00D2165E"/>
    <w:rsid w:val="00D276EF"/>
    <w:rsid w:val="00D27C35"/>
    <w:rsid w:val="00D3155B"/>
    <w:rsid w:val="00D36433"/>
    <w:rsid w:val="00D40E18"/>
    <w:rsid w:val="00D42653"/>
    <w:rsid w:val="00D42A2B"/>
    <w:rsid w:val="00D42D4C"/>
    <w:rsid w:val="00D42E3F"/>
    <w:rsid w:val="00D44CEE"/>
    <w:rsid w:val="00D4575F"/>
    <w:rsid w:val="00D50582"/>
    <w:rsid w:val="00D50E4D"/>
    <w:rsid w:val="00D5440D"/>
    <w:rsid w:val="00D54422"/>
    <w:rsid w:val="00D54E97"/>
    <w:rsid w:val="00D55614"/>
    <w:rsid w:val="00D5606F"/>
    <w:rsid w:val="00D5609E"/>
    <w:rsid w:val="00D5754D"/>
    <w:rsid w:val="00D61278"/>
    <w:rsid w:val="00D6184F"/>
    <w:rsid w:val="00D61A4A"/>
    <w:rsid w:val="00D6499B"/>
    <w:rsid w:val="00D663EF"/>
    <w:rsid w:val="00D66444"/>
    <w:rsid w:val="00D66ECD"/>
    <w:rsid w:val="00D71B03"/>
    <w:rsid w:val="00D82E01"/>
    <w:rsid w:val="00D8333F"/>
    <w:rsid w:val="00D9520D"/>
    <w:rsid w:val="00D961BE"/>
    <w:rsid w:val="00DA0A41"/>
    <w:rsid w:val="00DA0A9B"/>
    <w:rsid w:val="00DA1CEA"/>
    <w:rsid w:val="00DA2FC4"/>
    <w:rsid w:val="00DA308B"/>
    <w:rsid w:val="00DB3620"/>
    <w:rsid w:val="00DB57F7"/>
    <w:rsid w:val="00DC27B8"/>
    <w:rsid w:val="00DC54CE"/>
    <w:rsid w:val="00DD0F3D"/>
    <w:rsid w:val="00DD4F0F"/>
    <w:rsid w:val="00DE2ADA"/>
    <w:rsid w:val="00DE2F69"/>
    <w:rsid w:val="00DE3D0C"/>
    <w:rsid w:val="00DE54BB"/>
    <w:rsid w:val="00DF049D"/>
    <w:rsid w:val="00DF0632"/>
    <w:rsid w:val="00DF1B62"/>
    <w:rsid w:val="00E0016F"/>
    <w:rsid w:val="00E0060A"/>
    <w:rsid w:val="00E029CE"/>
    <w:rsid w:val="00E02EBA"/>
    <w:rsid w:val="00E03968"/>
    <w:rsid w:val="00E043C3"/>
    <w:rsid w:val="00E0508D"/>
    <w:rsid w:val="00E119D9"/>
    <w:rsid w:val="00E20B95"/>
    <w:rsid w:val="00E25A97"/>
    <w:rsid w:val="00E40A53"/>
    <w:rsid w:val="00E40FA0"/>
    <w:rsid w:val="00E44456"/>
    <w:rsid w:val="00E447D4"/>
    <w:rsid w:val="00E447F8"/>
    <w:rsid w:val="00E46358"/>
    <w:rsid w:val="00E466A4"/>
    <w:rsid w:val="00E46A83"/>
    <w:rsid w:val="00E511A6"/>
    <w:rsid w:val="00E55433"/>
    <w:rsid w:val="00E602FD"/>
    <w:rsid w:val="00E6155D"/>
    <w:rsid w:val="00E6268E"/>
    <w:rsid w:val="00E632CA"/>
    <w:rsid w:val="00E65BB3"/>
    <w:rsid w:val="00E72CB7"/>
    <w:rsid w:val="00E75E35"/>
    <w:rsid w:val="00E77684"/>
    <w:rsid w:val="00E83FB3"/>
    <w:rsid w:val="00E974E1"/>
    <w:rsid w:val="00EA263D"/>
    <w:rsid w:val="00EA35DA"/>
    <w:rsid w:val="00EA6CB7"/>
    <w:rsid w:val="00EB324C"/>
    <w:rsid w:val="00EB59C0"/>
    <w:rsid w:val="00EC0495"/>
    <w:rsid w:val="00EC23C1"/>
    <w:rsid w:val="00EC66E2"/>
    <w:rsid w:val="00EC7B32"/>
    <w:rsid w:val="00ED5EAE"/>
    <w:rsid w:val="00EE4522"/>
    <w:rsid w:val="00EF31E9"/>
    <w:rsid w:val="00EF4040"/>
    <w:rsid w:val="00EF5AEE"/>
    <w:rsid w:val="00F017D2"/>
    <w:rsid w:val="00F01DBD"/>
    <w:rsid w:val="00F02FE8"/>
    <w:rsid w:val="00F032E5"/>
    <w:rsid w:val="00F03695"/>
    <w:rsid w:val="00F06CB4"/>
    <w:rsid w:val="00F11BCF"/>
    <w:rsid w:val="00F16FD1"/>
    <w:rsid w:val="00F22DA8"/>
    <w:rsid w:val="00F246F9"/>
    <w:rsid w:val="00F312D4"/>
    <w:rsid w:val="00F3434D"/>
    <w:rsid w:val="00F35A32"/>
    <w:rsid w:val="00F376AA"/>
    <w:rsid w:val="00F441CA"/>
    <w:rsid w:val="00F5373C"/>
    <w:rsid w:val="00F55D0A"/>
    <w:rsid w:val="00F60764"/>
    <w:rsid w:val="00F63B52"/>
    <w:rsid w:val="00F64779"/>
    <w:rsid w:val="00F65B6C"/>
    <w:rsid w:val="00F70335"/>
    <w:rsid w:val="00F70346"/>
    <w:rsid w:val="00F711B8"/>
    <w:rsid w:val="00F720D4"/>
    <w:rsid w:val="00F73A28"/>
    <w:rsid w:val="00F76B2F"/>
    <w:rsid w:val="00F76F4D"/>
    <w:rsid w:val="00F81FA4"/>
    <w:rsid w:val="00F85315"/>
    <w:rsid w:val="00F90323"/>
    <w:rsid w:val="00F905CB"/>
    <w:rsid w:val="00F92D14"/>
    <w:rsid w:val="00F939EF"/>
    <w:rsid w:val="00FA1572"/>
    <w:rsid w:val="00FA3E19"/>
    <w:rsid w:val="00FA7765"/>
    <w:rsid w:val="00FB5435"/>
    <w:rsid w:val="00FB614C"/>
    <w:rsid w:val="00FB7A92"/>
    <w:rsid w:val="00FC384E"/>
    <w:rsid w:val="00FC5217"/>
    <w:rsid w:val="00FD0FFE"/>
    <w:rsid w:val="00FD339D"/>
    <w:rsid w:val="00FD4BF3"/>
    <w:rsid w:val="00FE1780"/>
    <w:rsid w:val="00FE2AD4"/>
    <w:rsid w:val="00FE3329"/>
    <w:rsid w:val="00FF2AB4"/>
    <w:rsid w:val="00FF3B6B"/>
    <w:rsid w:val="00FF5FFC"/>
    <w:rsid w:val="00FF6B74"/>
    <w:rsid w:val="00FF78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E4F1121"/>
  <w15:docId w15:val="{AFBD27CE-F439-4126-8D67-D8FC158F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B5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iPriority w:val="99"/>
    <w:unhideWhenUsed/>
    <w:rsid w:val="00016437"/>
    <w:pPr>
      <w:tabs>
        <w:tab w:val="center" w:pos="4677"/>
        <w:tab w:val="right" w:pos="9355"/>
      </w:tabs>
    </w:pPr>
  </w:style>
  <w:style w:type="character" w:customStyle="1" w:styleId="a7">
    <w:name w:val="Верхний колонтитул Знак"/>
    <w:basedOn w:val="a1"/>
    <w:link w:val="a6"/>
    <w:uiPriority w:val="99"/>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3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uiPriority w:val="39"/>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0"/>
    <w:rsid w:val="007F1C52"/>
    <w:pPr>
      <w:suppressAutoHyphens/>
      <w:spacing w:after="120"/>
    </w:pPr>
    <w:rPr>
      <w:sz w:val="16"/>
      <w:szCs w:val="16"/>
      <w:lang w:eastAsia="zh-CN"/>
    </w:rPr>
  </w:style>
  <w:style w:type="paragraph" w:customStyle="1" w:styleId="affe">
    <w:name w:val="Ñòèëü"/>
    <w:rsid w:val="00840EA6"/>
    <w:pPr>
      <w:widowControl w:val="0"/>
      <w:suppressAutoHyphens/>
      <w:spacing w:after="0" w:line="240" w:lineRule="auto"/>
    </w:pPr>
    <w:rPr>
      <w:rFonts w:ascii="Times New Roman" w:eastAsia="Times New Roman" w:hAnsi="Times New Roman" w:cs="Times New Roman"/>
      <w:spacing w:val="-1"/>
      <w:kern w:val="1"/>
      <w:sz w:val="24"/>
      <w:szCs w:val="20"/>
      <w:lang w:val="en-US" w:eastAsia="zh-CN"/>
    </w:rPr>
  </w:style>
  <w:style w:type="paragraph" w:customStyle="1" w:styleId="Noeeu">
    <w:name w:val="Noeeu"/>
    <w:rsid w:val="00840EA6"/>
    <w:pPr>
      <w:widowControl w:val="0"/>
      <w:suppressAutoHyphens/>
      <w:spacing w:after="0" w:line="240" w:lineRule="auto"/>
    </w:pPr>
    <w:rPr>
      <w:rFonts w:ascii="Times New Roman" w:eastAsia="Arial" w:hAnsi="Times New Roman" w:cs="Times New Roman"/>
      <w:spacing w:val="-1"/>
      <w:kern w:val="1"/>
      <w:sz w:val="24"/>
      <w:szCs w:val="20"/>
      <w:lang w:val="en-US" w:eastAsia="zh-CN"/>
    </w:rPr>
  </w:style>
  <w:style w:type="paragraph" w:customStyle="1" w:styleId="ConsNonformat">
    <w:name w:val="ConsNonformat"/>
    <w:uiPriority w:val="99"/>
    <w:rsid w:val="007143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1"/>
    <w:uiPriority w:val="99"/>
    <w:qFormat/>
    <w:rsid w:val="0049363D"/>
    <w:rPr>
      <w:b/>
      <w:bCs/>
    </w:rPr>
  </w:style>
  <w:style w:type="paragraph" w:styleId="afff0">
    <w:name w:val="List"/>
    <w:basedOn w:val="a0"/>
    <w:semiHidden/>
    <w:unhideWhenUsed/>
    <w:rsid w:val="00BF27B1"/>
    <w:pPr>
      <w:ind w:left="283" w:hanging="283"/>
      <w:contextualSpacing/>
    </w:pPr>
  </w:style>
  <w:style w:type="paragraph" w:styleId="afff1">
    <w:name w:val="Title"/>
    <w:basedOn w:val="a0"/>
    <w:link w:val="afff2"/>
    <w:qFormat/>
    <w:rsid w:val="00BF27B1"/>
    <w:pPr>
      <w:jc w:val="center"/>
    </w:pPr>
    <w:rPr>
      <w:b/>
      <w:bCs/>
      <w:sz w:val="28"/>
      <w:lang w:val="x-none"/>
    </w:rPr>
  </w:style>
  <w:style w:type="character" w:customStyle="1" w:styleId="afff2">
    <w:name w:val="Заголовок Знак"/>
    <w:basedOn w:val="a1"/>
    <w:link w:val="afff1"/>
    <w:rsid w:val="00BF27B1"/>
    <w:rPr>
      <w:rFonts w:ascii="Times New Roman" w:eastAsia="Times New Roman" w:hAnsi="Times New Roman" w:cs="Times New Roman"/>
      <w:b/>
      <w:bCs/>
      <w:sz w:val="28"/>
      <w:szCs w:val="24"/>
      <w:lang w:val="x-none" w:eastAsia="ru-RU"/>
    </w:rPr>
  </w:style>
  <w:style w:type="paragraph" w:customStyle="1" w:styleId="16">
    <w:name w:val="Текст1"/>
    <w:basedOn w:val="a0"/>
    <w:rsid w:val="00BF27B1"/>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59846">
      <w:bodyDiv w:val="1"/>
      <w:marLeft w:val="0"/>
      <w:marRight w:val="0"/>
      <w:marTop w:val="0"/>
      <w:marBottom w:val="0"/>
      <w:divBdr>
        <w:top w:val="none" w:sz="0" w:space="0" w:color="auto"/>
        <w:left w:val="none" w:sz="0" w:space="0" w:color="auto"/>
        <w:bottom w:val="none" w:sz="0" w:space="0" w:color="auto"/>
        <w:right w:val="none" w:sz="0" w:space="0" w:color="auto"/>
      </w:divBdr>
    </w:div>
    <w:div w:id="761342310">
      <w:bodyDiv w:val="1"/>
      <w:marLeft w:val="0"/>
      <w:marRight w:val="0"/>
      <w:marTop w:val="0"/>
      <w:marBottom w:val="0"/>
      <w:divBdr>
        <w:top w:val="none" w:sz="0" w:space="0" w:color="auto"/>
        <w:left w:val="none" w:sz="0" w:space="0" w:color="auto"/>
        <w:bottom w:val="none" w:sz="0" w:space="0" w:color="auto"/>
        <w:right w:val="none" w:sz="0" w:space="0" w:color="auto"/>
      </w:divBdr>
    </w:div>
    <w:div w:id="794718021">
      <w:bodyDiv w:val="1"/>
      <w:marLeft w:val="0"/>
      <w:marRight w:val="0"/>
      <w:marTop w:val="0"/>
      <w:marBottom w:val="0"/>
      <w:divBdr>
        <w:top w:val="none" w:sz="0" w:space="0" w:color="auto"/>
        <w:left w:val="none" w:sz="0" w:space="0" w:color="auto"/>
        <w:bottom w:val="none" w:sz="0" w:space="0" w:color="auto"/>
        <w:right w:val="none" w:sz="0" w:space="0" w:color="auto"/>
      </w:divBdr>
    </w:div>
    <w:div w:id="914317426">
      <w:bodyDiv w:val="1"/>
      <w:marLeft w:val="0"/>
      <w:marRight w:val="0"/>
      <w:marTop w:val="0"/>
      <w:marBottom w:val="0"/>
      <w:divBdr>
        <w:top w:val="none" w:sz="0" w:space="0" w:color="auto"/>
        <w:left w:val="none" w:sz="0" w:space="0" w:color="auto"/>
        <w:bottom w:val="none" w:sz="0" w:space="0" w:color="auto"/>
        <w:right w:val="none" w:sz="0" w:space="0" w:color="auto"/>
      </w:divBdr>
    </w:div>
    <w:div w:id="984746329">
      <w:bodyDiv w:val="1"/>
      <w:marLeft w:val="0"/>
      <w:marRight w:val="0"/>
      <w:marTop w:val="0"/>
      <w:marBottom w:val="0"/>
      <w:divBdr>
        <w:top w:val="none" w:sz="0" w:space="0" w:color="auto"/>
        <w:left w:val="none" w:sz="0" w:space="0" w:color="auto"/>
        <w:bottom w:val="none" w:sz="0" w:space="0" w:color="auto"/>
        <w:right w:val="none" w:sz="0" w:space="0" w:color="auto"/>
      </w:divBdr>
    </w:div>
    <w:div w:id="1020622919">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80401852">
      <w:bodyDiv w:val="1"/>
      <w:marLeft w:val="0"/>
      <w:marRight w:val="0"/>
      <w:marTop w:val="0"/>
      <w:marBottom w:val="0"/>
      <w:divBdr>
        <w:top w:val="none" w:sz="0" w:space="0" w:color="auto"/>
        <w:left w:val="none" w:sz="0" w:space="0" w:color="auto"/>
        <w:bottom w:val="none" w:sz="0" w:space="0" w:color="auto"/>
        <w:right w:val="none" w:sz="0" w:space="0" w:color="auto"/>
      </w:divBdr>
    </w:div>
    <w:div w:id="16012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4031&amp;dst=7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A5219-159C-444B-BCC2-A8CA02EC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6</Pages>
  <Words>1378</Words>
  <Characters>7860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PC2022</cp:lastModifiedBy>
  <cp:revision>13</cp:revision>
  <cp:lastPrinted>2025-03-31T08:44:00Z</cp:lastPrinted>
  <dcterms:created xsi:type="dcterms:W3CDTF">2021-10-04T10:22:00Z</dcterms:created>
  <dcterms:modified xsi:type="dcterms:W3CDTF">2025-04-04T03:14:00Z</dcterms:modified>
</cp:coreProperties>
</file>