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E32" w:rsidRDefault="002C033B" w:rsidP="000659D9">
      <w:pPr>
        <w:ind w:left="-567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4B18964F" wp14:editId="094B2FE4">
            <wp:extent cx="2095500" cy="6234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9636" cy="62768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C2376" w:rsidRDefault="006C2376" w:rsidP="006C2376">
      <w:pPr>
        <w:suppressAutoHyphens/>
        <w:autoSpaceDE w:val="0"/>
        <w:autoSpaceDN w:val="0"/>
        <w:adjustRightInd w:val="0"/>
        <w:spacing w:after="0" w:line="360" w:lineRule="auto"/>
        <w:ind w:firstLine="708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Д</w:t>
      </w:r>
      <w:r w:rsidRPr="006C2376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оговоры дарения недвижимости между физлицами </w:t>
      </w:r>
    </w:p>
    <w:p w:rsidR="006E6BD2" w:rsidRDefault="006C2376" w:rsidP="006C2376">
      <w:pPr>
        <w:suppressAutoHyphens/>
        <w:autoSpaceDE w:val="0"/>
        <w:autoSpaceDN w:val="0"/>
        <w:adjustRightInd w:val="0"/>
        <w:spacing w:after="0" w:line="360" w:lineRule="auto"/>
        <w:ind w:firstLine="708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6C2376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должны удостоверяться нотариусом</w:t>
      </w:r>
    </w:p>
    <w:p w:rsidR="006C2376" w:rsidRPr="0012359F" w:rsidRDefault="006C2376" w:rsidP="006C2376">
      <w:pPr>
        <w:suppressAutoHyphens/>
        <w:autoSpaceDE w:val="0"/>
        <w:autoSpaceDN w:val="0"/>
        <w:adjustRightInd w:val="0"/>
        <w:spacing w:after="0" w:line="360" w:lineRule="auto"/>
        <w:ind w:firstLine="708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6C2376" w:rsidRPr="006C2376" w:rsidRDefault="00AC307C" w:rsidP="006C2376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 w:cs="Times New Roman"/>
          <w:b/>
          <w:color w:val="2E2F33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ab/>
      </w:r>
      <w:r w:rsidR="006C2376" w:rsidRPr="006C2376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В Роскадастре по Красноярскому краю напоминают, что с</w:t>
      </w:r>
      <w:r w:rsidR="006C2376" w:rsidRPr="006C2376">
        <w:rPr>
          <w:rFonts w:ascii="Times New Roman" w:hAnsi="Times New Roman" w:cs="Times New Roman"/>
          <w:b/>
          <w:color w:val="2E2F33"/>
          <w:sz w:val="28"/>
          <w:szCs w:val="28"/>
          <w:shd w:val="clear" w:color="auto" w:fill="FFFFFF"/>
        </w:rPr>
        <w:t xml:space="preserve"> 13 января 2025 года договоры дарения недвижимости между физлицами должны удостоверяться нотариусом. Это позволит избежать возможных злоупотреблений со стороны одаряемых, в том числе в случаях, когда даритель относится к социально уязвимым слоям населения.</w:t>
      </w:r>
    </w:p>
    <w:p w:rsidR="006C2376" w:rsidRPr="006C2376" w:rsidRDefault="006C2376" w:rsidP="006C2376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</w:pPr>
      <w:r w:rsidRPr="006C2376"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ab/>
      </w:r>
      <w:r w:rsidRPr="006C2376"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>В случае обращения к нотариусу тот обязан убедиться, что даритель и одаряемый действуют добровольно, а также провести соответствующие проверки и разъяснить сторонам последствия заключения договора дарения.</w:t>
      </w:r>
    </w:p>
    <w:p w:rsidR="0012359F" w:rsidRPr="006C2376" w:rsidRDefault="006C2376" w:rsidP="006C2376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6C2376"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ab/>
      </w:r>
      <w:r w:rsidRPr="006C2376"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>После всех необходимых процедур нотариус самостоятельно направит документы на регистрацию перехода права собственности на объект в Росреестр. В данном случае сделка будет зарегистрирована в течение 24 часов.</w:t>
      </w:r>
    </w:p>
    <w:p w:rsidR="00B05D26" w:rsidRDefault="00B05D26" w:rsidP="00ED5D26">
      <w:pPr>
        <w:widowControl w:val="0"/>
        <w:suppressAutoHyphens/>
        <w:autoSpaceDE w:val="0"/>
        <w:autoSpaceDN w:val="0"/>
        <w:spacing w:after="0" w:line="360" w:lineRule="auto"/>
        <w:ind w:firstLine="709"/>
        <w:contextualSpacing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</w:p>
    <w:p w:rsidR="006C2376" w:rsidRDefault="006C2376" w:rsidP="00ED5D26">
      <w:pPr>
        <w:widowControl w:val="0"/>
        <w:suppressAutoHyphens/>
        <w:autoSpaceDE w:val="0"/>
        <w:autoSpaceDN w:val="0"/>
        <w:spacing w:after="0" w:line="360" w:lineRule="auto"/>
        <w:ind w:firstLine="709"/>
        <w:contextualSpacing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</w:p>
    <w:p w:rsidR="006C2376" w:rsidRPr="00ED5D26" w:rsidRDefault="006C2376" w:rsidP="00ED5D26">
      <w:pPr>
        <w:widowControl w:val="0"/>
        <w:suppressAutoHyphens/>
        <w:autoSpaceDE w:val="0"/>
        <w:autoSpaceDN w:val="0"/>
        <w:spacing w:after="0" w:line="360" w:lineRule="auto"/>
        <w:ind w:firstLine="709"/>
        <w:contextualSpacing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</w:p>
    <w:p w:rsidR="00B05D26" w:rsidRDefault="00B05D26" w:rsidP="00B05D26">
      <w:pPr>
        <w:shd w:val="clear" w:color="auto" w:fill="FFFFFF"/>
        <w:spacing w:line="240" w:lineRule="auto"/>
        <w:contextualSpacing/>
        <w:jc w:val="both"/>
        <w:rPr>
          <w:rFonts w:ascii="Segoe UI" w:eastAsia="Times New Roman" w:hAnsi="Segoe UI" w:cs="Segoe UI"/>
          <w:noProof/>
          <w:sz w:val="18"/>
          <w:szCs w:val="18"/>
          <w:lang w:eastAsia="ru-RU"/>
        </w:rPr>
      </w:pPr>
      <w:r>
        <w:rPr>
          <w:rFonts w:ascii="Segoe UI" w:eastAsia="Times New Roman" w:hAnsi="Segoe UI" w:cs="Segoe UI"/>
          <w:noProof/>
          <w:sz w:val="18"/>
          <w:szCs w:val="18"/>
          <w:lang w:eastAsia="ru-RU"/>
        </w:rPr>
        <w:t xml:space="preserve">Филиал ППК «Роскадастр» </w:t>
      </w:r>
    </w:p>
    <w:p w:rsidR="00B05D26" w:rsidRPr="008C1913" w:rsidRDefault="00B05D26" w:rsidP="00B05D26">
      <w:pPr>
        <w:shd w:val="clear" w:color="auto" w:fill="FFFFFF"/>
        <w:spacing w:line="240" w:lineRule="auto"/>
        <w:contextualSpacing/>
        <w:jc w:val="both"/>
        <w:rPr>
          <w:rFonts w:ascii="Segoe UI" w:eastAsia="Times New Roman" w:hAnsi="Segoe UI" w:cs="Segoe UI"/>
          <w:noProof/>
          <w:sz w:val="18"/>
          <w:szCs w:val="18"/>
          <w:lang w:eastAsia="ru-RU"/>
        </w:rPr>
      </w:pPr>
      <w:r>
        <w:rPr>
          <w:rFonts w:ascii="Segoe UI" w:eastAsia="Times New Roman" w:hAnsi="Segoe UI" w:cs="Segoe UI"/>
          <w:noProof/>
          <w:sz w:val="18"/>
          <w:szCs w:val="18"/>
          <w:lang w:eastAsia="ru-RU"/>
        </w:rPr>
        <w:t>по Красноярскому краю</w:t>
      </w:r>
    </w:p>
    <w:p w:rsidR="00B05D26" w:rsidRPr="008C1913" w:rsidRDefault="00B05D26" w:rsidP="00B05D26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sz w:val="18"/>
          <w:szCs w:val="18"/>
          <w:lang w:eastAsia="ru-RU"/>
        </w:rPr>
      </w:pPr>
      <w:r w:rsidRPr="008C1913">
        <w:rPr>
          <w:rFonts w:ascii="Segoe UI" w:eastAsia="Times New Roman" w:hAnsi="Segoe UI" w:cs="Segoe UI"/>
          <w:noProof/>
          <w:sz w:val="18"/>
          <w:szCs w:val="18"/>
          <w:lang w:eastAsia="ru-RU"/>
        </w:rPr>
        <w:t>Владислав Чередов</w:t>
      </w:r>
    </w:p>
    <w:p w:rsidR="00B05D26" w:rsidRPr="008C1913" w:rsidRDefault="00B05D26" w:rsidP="00B05D26">
      <w:pPr>
        <w:spacing w:line="240" w:lineRule="auto"/>
        <w:contextualSpacing/>
        <w:jc w:val="both"/>
        <w:rPr>
          <w:rFonts w:ascii="Calibri" w:eastAsia="Calibri" w:hAnsi="Calibri" w:cs="Times New Roman"/>
          <w:color w:val="212121"/>
          <w:sz w:val="18"/>
          <w:szCs w:val="18"/>
          <w:shd w:val="clear" w:color="auto" w:fill="FFFFFF"/>
        </w:rPr>
      </w:pPr>
      <w:r w:rsidRPr="008C1913">
        <w:rPr>
          <w:rFonts w:ascii="Calibri" w:eastAsia="Calibri" w:hAnsi="Calibri" w:cs="Times New Roman"/>
          <w:color w:val="212121"/>
          <w:sz w:val="18"/>
          <w:szCs w:val="18"/>
          <w:shd w:val="clear" w:color="auto" w:fill="FFFFFF"/>
        </w:rPr>
        <w:t>тел. 8 (391) 202 69 40 (2433)</w:t>
      </w:r>
    </w:p>
    <w:p w:rsidR="00B05D26" w:rsidRPr="008C1913" w:rsidRDefault="00B05D26" w:rsidP="00B05D26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sz w:val="18"/>
          <w:szCs w:val="18"/>
          <w:lang w:eastAsia="ru-RU"/>
        </w:rPr>
      </w:pPr>
      <w:r w:rsidRPr="008C1913">
        <w:rPr>
          <w:rFonts w:ascii="Segoe UI" w:eastAsia="Times New Roman" w:hAnsi="Segoe UI" w:cs="Segoe UI"/>
          <w:noProof/>
          <w:sz w:val="18"/>
          <w:szCs w:val="18"/>
          <w:lang w:eastAsia="ru-RU"/>
        </w:rPr>
        <w:t>сот. 8 (923) 312 00 19</w:t>
      </w:r>
    </w:p>
    <w:p w:rsidR="00B05D26" w:rsidRDefault="006C2376" w:rsidP="00B05D26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  <w:hyperlink r:id="rId8" w:history="1">
        <w:r w:rsidR="00B05D26" w:rsidRPr="008C1913">
          <w:rPr>
            <w:rFonts w:ascii="Segoe UI" w:eastAsia="Times New Roman" w:hAnsi="Segoe UI" w:cs="Segoe UI"/>
            <w:noProof/>
            <w:color w:val="0000FF"/>
            <w:sz w:val="18"/>
            <w:szCs w:val="18"/>
            <w:u w:val="single"/>
            <w:lang w:eastAsia="ru-RU"/>
          </w:rPr>
          <w:t>pressa@24.kadastr.ru</w:t>
        </w:r>
      </w:hyperlink>
    </w:p>
    <w:p w:rsidR="00B05D26" w:rsidRPr="00B05D26" w:rsidRDefault="00B05D26" w:rsidP="00B05D26">
      <w:pPr>
        <w:suppressAutoHyphens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B05D26" w:rsidRPr="00B05D26" w:rsidRDefault="00B05D26" w:rsidP="00B05D26">
      <w:pPr>
        <w:suppressAutoHyphens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780246" w:rsidRPr="00A46188" w:rsidRDefault="00780246" w:rsidP="00B05D26">
      <w:pPr>
        <w:suppressAutoHyphens/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Segoe UI" w:hAnsi="Segoe UI" w:cs="Segoe UI"/>
          <w:sz w:val="28"/>
          <w:szCs w:val="28"/>
        </w:rPr>
      </w:pPr>
    </w:p>
    <w:sectPr w:rsidR="00780246" w:rsidRPr="00A46188" w:rsidSect="001A666B">
      <w:pgSz w:w="11906" w:h="16838"/>
      <w:pgMar w:top="397" w:right="425" w:bottom="567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dale Sans UI">
    <w:altName w:val="Arial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53429"/>
    <w:multiLevelType w:val="multilevel"/>
    <w:tmpl w:val="A0D20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AD265B"/>
    <w:multiLevelType w:val="hybridMultilevel"/>
    <w:tmpl w:val="2FE82EF6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">
    <w:nsid w:val="2CF56C5E"/>
    <w:multiLevelType w:val="hybridMultilevel"/>
    <w:tmpl w:val="21DA07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0C5DCE"/>
    <w:multiLevelType w:val="multilevel"/>
    <w:tmpl w:val="C1DEF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F235F1D"/>
    <w:multiLevelType w:val="hybridMultilevel"/>
    <w:tmpl w:val="4AC86D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AD007F"/>
    <w:multiLevelType w:val="hybridMultilevel"/>
    <w:tmpl w:val="7B8650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005F85"/>
    <w:multiLevelType w:val="hybridMultilevel"/>
    <w:tmpl w:val="5874EF0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52321204"/>
    <w:multiLevelType w:val="multilevel"/>
    <w:tmpl w:val="C67AB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9CD291C"/>
    <w:multiLevelType w:val="multilevel"/>
    <w:tmpl w:val="BC3CC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D9B2E3C"/>
    <w:multiLevelType w:val="multilevel"/>
    <w:tmpl w:val="CA362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9"/>
  </w:num>
  <w:num w:numId="5">
    <w:abstractNumId w:val="3"/>
  </w:num>
  <w:num w:numId="6">
    <w:abstractNumId w:val="8"/>
  </w:num>
  <w:num w:numId="7">
    <w:abstractNumId w:val="0"/>
  </w:num>
  <w:num w:numId="8">
    <w:abstractNumId w:val="4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1CE"/>
    <w:rsid w:val="00010D2D"/>
    <w:rsid w:val="00025ED9"/>
    <w:rsid w:val="00037819"/>
    <w:rsid w:val="000405E5"/>
    <w:rsid w:val="0004209F"/>
    <w:rsid w:val="00052C0C"/>
    <w:rsid w:val="000547FE"/>
    <w:rsid w:val="0005641A"/>
    <w:rsid w:val="00062172"/>
    <w:rsid w:val="00062E71"/>
    <w:rsid w:val="000659D9"/>
    <w:rsid w:val="0007438C"/>
    <w:rsid w:val="000902D9"/>
    <w:rsid w:val="00094503"/>
    <w:rsid w:val="000A108F"/>
    <w:rsid w:val="000B20D1"/>
    <w:rsid w:val="000B44A7"/>
    <w:rsid w:val="000C37A2"/>
    <w:rsid w:val="000C6460"/>
    <w:rsid w:val="000D73DB"/>
    <w:rsid w:val="000D7937"/>
    <w:rsid w:val="000E07DA"/>
    <w:rsid w:val="000E0C2D"/>
    <w:rsid w:val="000E459E"/>
    <w:rsid w:val="000E4F1F"/>
    <w:rsid w:val="000F3927"/>
    <w:rsid w:val="00101E67"/>
    <w:rsid w:val="0011412D"/>
    <w:rsid w:val="0012359F"/>
    <w:rsid w:val="001237C6"/>
    <w:rsid w:val="00127D17"/>
    <w:rsid w:val="00131566"/>
    <w:rsid w:val="001338F9"/>
    <w:rsid w:val="00136AC6"/>
    <w:rsid w:val="0014733E"/>
    <w:rsid w:val="0016011C"/>
    <w:rsid w:val="0016267D"/>
    <w:rsid w:val="0016474B"/>
    <w:rsid w:val="00164EB5"/>
    <w:rsid w:val="00166607"/>
    <w:rsid w:val="001819FF"/>
    <w:rsid w:val="00182030"/>
    <w:rsid w:val="0018426D"/>
    <w:rsid w:val="0019004C"/>
    <w:rsid w:val="00192F71"/>
    <w:rsid w:val="0019699B"/>
    <w:rsid w:val="00197952"/>
    <w:rsid w:val="001A5F23"/>
    <w:rsid w:val="001A666B"/>
    <w:rsid w:val="001C2337"/>
    <w:rsid w:val="001D2ED2"/>
    <w:rsid w:val="001E006E"/>
    <w:rsid w:val="001F515E"/>
    <w:rsid w:val="001F5991"/>
    <w:rsid w:val="001F6FCF"/>
    <w:rsid w:val="002015E2"/>
    <w:rsid w:val="002019D7"/>
    <w:rsid w:val="00213918"/>
    <w:rsid w:val="00213A02"/>
    <w:rsid w:val="0022227B"/>
    <w:rsid w:val="00231238"/>
    <w:rsid w:val="00233F0F"/>
    <w:rsid w:val="00235AA8"/>
    <w:rsid w:val="00236807"/>
    <w:rsid w:val="0024140E"/>
    <w:rsid w:val="00250E0D"/>
    <w:rsid w:val="00253A84"/>
    <w:rsid w:val="0025783D"/>
    <w:rsid w:val="002726C2"/>
    <w:rsid w:val="00276732"/>
    <w:rsid w:val="00281B31"/>
    <w:rsid w:val="002838E1"/>
    <w:rsid w:val="00284190"/>
    <w:rsid w:val="00284CDE"/>
    <w:rsid w:val="0028587B"/>
    <w:rsid w:val="0029039C"/>
    <w:rsid w:val="00293227"/>
    <w:rsid w:val="002936B0"/>
    <w:rsid w:val="00296A1C"/>
    <w:rsid w:val="002A4271"/>
    <w:rsid w:val="002A5006"/>
    <w:rsid w:val="002C033B"/>
    <w:rsid w:val="002C3F6E"/>
    <w:rsid w:val="002D0349"/>
    <w:rsid w:val="002D37EF"/>
    <w:rsid w:val="002F3C76"/>
    <w:rsid w:val="002F6958"/>
    <w:rsid w:val="00312BAD"/>
    <w:rsid w:val="00313D6C"/>
    <w:rsid w:val="00314E56"/>
    <w:rsid w:val="0032103E"/>
    <w:rsid w:val="0032599A"/>
    <w:rsid w:val="003308FA"/>
    <w:rsid w:val="003314DB"/>
    <w:rsid w:val="00334388"/>
    <w:rsid w:val="00354765"/>
    <w:rsid w:val="0036250C"/>
    <w:rsid w:val="0036739B"/>
    <w:rsid w:val="003800A0"/>
    <w:rsid w:val="003906FA"/>
    <w:rsid w:val="00397981"/>
    <w:rsid w:val="003A4746"/>
    <w:rsid w:val="003A5DF2"/>
    <w:rsid w:val="003A6723"/>
    <w:rsid w:val="003B1590"/>
    <w:rsid w:val="003C10E1"/>
    <w:rsid w:val="003C737C"/>
    <w:rsid w:val="003D275B"/>
    <w:rsid w:val="003D5679"/>
    <w:rsid w:val="00411585"/>
    <w:rsid w:val="00412694"/>
    <w:rsid w:val="004148B0"/>
    <w:rsid w:val="00417A0B"/>
    <w:rsid w:val="00430E9C"/>
    <w:rsid w:val="00434A13"/>
    <w:rsid w:val="004371B5"/>
    <w:rsid w:val="00443C77"/>
    <w:rsid w:val="00446556"/>
    <w:rsid w:val="00453EB6"/>
    <w:rsid w:val="00463999"/>
    <w:rsid w:val="00464F3C"/>
    <w:rsid w:val="00471C71"/>
    <w:rsid w:val="00486706"/>
    <w:rsid w:val="004947B8"/>
    <w:rsid w:val="004A372D"/>
    <w:rsid w:val="004A6D7B"/>
    <w:rsid w:val="004B31EA"/>
    <w:rsid w:val="004C0118"/>
    <w:rsid w:val="004C3873"/>
    <w:rsid w:val="004D3FC8"/>
    <w:rsid w:val="004E331B"/>
    <w:rsid w:val="004F0175"/>
    <w:rsid w:val="004F20B9"/>
    <w:rsid w:val="004F5BED"/>
    <w:rsid w:val="00502C30"/>
    <w:rsid w:val="00504947"/>
    <w:rsid w:val="0051399F"/>
    <w:rsid w:val="00515EDA"/>
    <w:rsid w:val="00530EE2"/>
    <w:rsid w:val="005339E7"/>
    <w:rsid w:val="00546DFD"/>
    <w:rsid w:val="005544F0"/>
    <w:rsid w:val="00577B29"/>
    <w:rsid w:val="00577D4E"/>
    <w:rsid w:val="00580725"/>
    <w:rsid w:val="005808D1"/>
    <w:rsid w:val="00585D03"/>
    <w:rsid w:val="00593534"/>
    <w:rsid w:val="005A0794"/>
    <w:rsid w:val="005B1B2E"/>
    <w:rsid w:val="005C05F9"/>
    <w:rsid w:val="005F249D"/>
    <w:rsid w:val="006014E8"/>
    <w:rsid w:val="00605FAA"/>
    <w:rsid w:val="00606F58"/>
    <w:rsid w:val="00622327"/>
    <w:rsid w:val="006230CB"/>
    <w:rsid w:val="00632653"/>
    <w:rsid w:val="00637392"/>
    <w:rsid w:val="00641686"/>
    <w:rsid w:val="006545A5"/>
    <w:rsid w:val="0065580A"/>
    <w:rsid w:val="006611B3"/>
    <w:rsid w:val="00680FE4"/>
    <w:rsid w:val="006959D9"/>
    <w:rsid w:val="006A3B34"/>
    <w:rsid w:val="006B5DF6"/>
    <w:rsid w:val="006B7F2F"/>
    <w:rsid w:val="006C0955"/>
    <w:rsid w:val="006C2376"/>
    <w:rsid w:val="006E564F"/>
    <w:rsid w:val="006E58E2"/>
    <w:rsid w:val="006E6BD2"/>
    <w:rsid w:val="007205F4"/>
    <w:rsid w:val="007246FA"/>
    <w:rsid w:val="007315C1"/>
    <w:rsid w:val="007422FF"/>
    <w:rsid w:val="00752042"/>
    <w:rsid w:val="0076652A"/>
    <w:rsid w:val="007671CE"/>
    <w:rsid w:val="00767C46"/>
    <w:rsid w:val="00771298"/>
    <w:rsid w:val="00780246"/>
    <w:rsid w:val="007905CA"/>
    <w:rsid w:val="00791CA8"/>
    <w:rsid w:val="00794EA5"/>
    <w:rsid w:val="00796BD1"/>
    <w:rsid w:val="007A5EF9"/>
    <w:rsid w:val="007B216A"/>
    <w:rsid w:val="007D2A15"/>
    <w:rsid w:val="007E0F83"/>
    <w:rsid w:val="00803E9D"/>
    <w:rsid w:val="0082132C"/>
    <w:rsid w:val="00823392"/>
    <w:rsid w:val="0082367C"/>
    <w:rsid w:val="00824A4D"/>
    <w:rsid w:val="00827844"/>
    <w:rsid w:val="00875337"/>
    <w:rsid w:val="00890B3D"/>
    <w:rsid w:val="008A0C31"/>
    <w:rsid w:val="008A3BA5"/>
    <w:rsid w:val="008A4AE1"/>
    <w:rsid w:val="008C1913"/>
    <w:rsid w:val="008C33C4"/>
    <w:rsid w:val="008E109D"/>
    <w:rsid w:val="008E2C4B"/>
    <w:rsid w:val="008F0301"/>
    <w:rsid w:val="00904317"/>
    <w:rsid w:val="00904919"/>
    <w:rsid w:val="0091681E"/>
    <w:rsid w:val="00924915"/>
    <w:rsid w:val="009259C3"/>
    <w:rsid w:val="00942FDA"/>
    <w:rsid w:val="009512A5"/>
    <w:rsid w:val="00952FC4"/>
    <w:rsid w:val="00957EB9"/>
    <w:rsid w:val="00964BA7"/>
    <w:rsid w:val="009B1B17"/>
    <w:rsid w:val="009D0A49"/>
    <w:rsid w:val="009D212B"/>
    <w:rsid w:val="009D55F9"/>
    <w:rsid w:val="009E7E28"/>
    <w:rsid w:val="009F2874"/>
    <w:rsid w:val="009F481D"/>
    <w:rsid w:val="00A01306"/>
    <w:rsid w:val="00A04C18"/>
    <w:rsid w:val="00A20306"/>
    <w:rsid w:val="00A225D9"/>
    <w:rsid w:val="00A259C0"/>
    <w:rsid w:val="00A31E1A"/>
    <w:rsid w:val="00A33AF0"/>
    <w:rsid w:val="00A35275"/>
    <w:rsid w:val="00A360EC"/>
    <w:rsid w:val="00A43112"/>
    <w:rsid w:val="00A46188"/>
    <w:rsid w:val="00A46366"/>
    <w:rsid w:val="00A61934"/>
    <w:rsid w:val="00A77714"/>
    <w:rsid w:val="00A80C77"/>
    <w:rsid w:val="00A8797D"/>
    <w:rsid w:val="00A87BB2"/>
    <w:rsid w:val="00AA1696"/>
    <w:rsid w:val="00AA7DBC"/>
    <w:rsid w:val="00AB20E5"/>
    <w:rsid w:val="00AB7ED7"/>
    <w:rsid w:val="00AC307C"/>
    <w:rsid w:val="00AC3F6D"/>
    <w:rsid w:val="00AC6619"/>
    <w:rsid w:val="00AC7AF9"/>
    <w:rsid w:val="00AD1805"/>
    <w:rsid w:val="00AD3431"/>
    <w:rsid w:val="00AD6CB6"/>
    <w:rsid w:val="00AE4399"/>
    <w:rsid w:val="00AF0590"/>
    <w:rsid w:val="00AF7824"/>
    <w:rsid w:val="00B05D26"/>
    <w:rsid w:val="00B06BAF"/>
    <w:rsid w:val="00B123B1"/>
    <w:rsid w:val="00B64185"/>
    <w:rsid w:val="00B837B2"/>
    <w:rsid w:val="00B83DAE"/>
    <w:rsid w:val="00B87178"/>
    <w:rsid w:val="00B87571"/>
    <w:rsid w:val="00B9087D"/>
    <w:rsid w:val="00BA2305"/>
    <w:rsid w:val="00BB4C3D"/>
    <w:rsid w:val="00BB76F9"/>
    <w:rsid w:val="00BC2B76"/>
    <w:rsid w:val="00BC4B2C"/>
    <w:rsid w:val="00BC6C86"/>
    <w:rsid w:val="00BD77D1"/>
    <w:rsid w:val="00BE19E0"/>
    <w:rsid w:val="00BE6E32"/>
    <w:rsid w:val="00BF178A"/>
    <w:rsid w:val="00C043DA"/>
    <w:rsid w:val="00C062F7"/>
    <w:rsid w:val="00C071F3"/>
    <w:rsid w:val="00C119C8"/>
    <w:rsid w:val="00C20CDE"/>
    <w:rsid w:val="00C31445"/>
    <w:rsid w:val="00C35C0D"/>
    <w:rsid w:val="00C35F90"/>
    <w:rsid w:val="00C40CAC"/>
    <w:rsid w:val="00C42120"/>
    <w:rsid w:val="00C4290B"/>
    <w:rsid w:val="00C56F0A"/>
    <w:rsid w:val="00C57357"/>
    <w:rsid w:val="00C613BF"/>
    <w:rsid w:val="00C62C7D"/>
    <w:rsid w:val="00C64BBC"/>
    <w:rsid w:val="00C816BE"/>
    <w:rsid w:val="00C90C44"/>
    <w:rsid w:val="00C9407F"/>
    <w:rsid w:val="00CA794E"/>
    <w:rsid w:val="00CA79E6"/>
    <w:rsid w:val="00CB1978"/>
    <w:rsid w:val="00CB4B0B"/>
    <w:rsid w:val="00CC0989"/>
    <w:rsid w:val="00CC450B"/>
    <w:rsid w:val="00CD2DA2"/>
    <w:rsid w:val="00CD4480"/>
    <w:rsid w:val="00CD4504"/>
    <w:rsid w:val="00CD5CBB"/>
    <w:rsid w:val="00CD77E0"/>
    <w:rsid w:val="00CF13FC"/>
    <w:rsid w:val="00D01228"/>
    <w:rsid w:val="00D01908"/>
    <w:rsid w:val="00D06DE5"/>
    <w:rsid w:val="00D15590"/>
    <w:rsid w:val="00D15622"/>
    <w:rsid w:val="00D226B4"/>
    <w:rsid w:val="00D357EB"/>
    <w:rsid w:val="00D37FE5"/>
    <w:rsid w:val="00D46CA6"/>
    <w:rsid w:val="00D54A68"/>
    <w:rsid w:val="00D659B1"/>
    <w:rsid w:val="00D84A22"/>
    <w:rsid w:val="00D85557"/>
    <w:rsid w:val="00D9383D"/>
    <w:rsid w:val="00D93886"/>
    <w:rsid w:val="00DA20F9"/>
    <w:rsid w:val="00DA5048"/>
    <w:rsid w:val="00DA55C6"/>
    <w:rsid w:val="00DA66D0"/>
    <w:rsid w:val="00DB0234"/>
    <w:rsid w:val="00DD05E5"/>
    <w:rsid w:val="00DD5BC1"/>
    <w:rsid w:val="00DD60F5"/>
    <w:rsid w:val="00DE6A5A"/>
    <w:rsid w:val="00DE753E"/>
    <w:rsid w:val="00DF33FA"/>
    <w:rsid w:val="00DF3C42"/>
    <w:rsid w:val="00DF3F06"/>
    <w:rsid w:val="00DF6A6B"/>
    <w:rsid w:val="00E03E2E"/>
    <w:rsid w:val="00E10D2D"/>
    <w:rsid w:val="00E1571B"/>
    <w:rsid w:val="00E25336"/>
    <w:rsid w:val="00E3155E"/>
    <w:rsid w:val="00E32699"/>
    <w:rsid w:val="00E467D9"/>
    <w:rsid w:val="00E567C4"/>
    <w:rsid w:val="00E63D3B"/>
    <w:rsid w:val="00E66F08"/>
    <w:rsid w:val="00E95F7A"/>
    <w:rsid w:val="00E9705C"/>
    <w:rsid w:val="00EA062D"/>
    <w:rsid w:val="00EC4ECA"/>
    <w:rsid w:val="00ED0DCE"/>
    <w:rsid w:val="00ED3E48"/>
    <w:rsid w:val="00ED5D26"/>
    <w:rsid w:val="00EE04DB"/>
    <w:rsid w:val="00EE081A"/>
    <w:rsid w:val="00EF20C3"/>
    <w:rsid w:val="00F02D99"/>
    <w:rsid w:val="00F03699"/>
    <w:rsid w:val="00F04423"/>
    <w:rsid w:val="00F04565"/>
    <w:rsid w:val="00F04E05"/>
    <w:rsid w:val="00F05678"/>
    <w:rsid w:val="00F05FBA"/>
    <w:rsid w:val="00F17553"/>
    <w:rsid w:val="00F21F38"/>
    <w:rsid w:val="00F2431B"/>
    <w:rsid w:val="00F27824"/>
    <w:rsid w:val="00F306D0"/>
    <w:rsid w:val="00F3633B"/>
    <w:rsid w:val="00F37CE2"/>
    <w:rsid w:val="00F4329D"/>
    <w:rsid w:val="00F47ED0"/>
    <w:rsid w:val="00F501D7"/>
    <w:rsid w:val="00F60AE7"/>
    <w:rsid w:val="00F6414D"/>
    <w:rsid w:val="00F6680B"/>
    <w:rsid w:val="00F66DB4"/>
    <w:rsid w:val="00F72769"/>
    <w:rsid w:val="00F81C97"/>
    <w:rsid w:val="00FB52DC"/>
    <w:rsid w:val="00FB77B6"/>
    <w:rsid w:val="00FD1199"/>
    <w:rsid w:val="00FD7268"/>
    <w:rsid w:val="00FE370B"/>
    <w:rsid w:val="00FF5345"/>
    <w:rsid w:val="00FF5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20CD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7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71C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D0349"/>
    <w:rPr>
      <w:color w:val="0000FF" w:themeColor="hyperlink"/>
      <w:u w:val="single"/>
    </w:rPr>
  </w:style>
  <w:style w:type="paragraph" w:styleId="a6">
    <w:name w:val="No Spacing"/>
    <w:uiPriority w:val="1"/>
    <w:qFormat/>
    <w:rsid w:val="001F515E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Normal (Web)"/>
    <w:basedOn w:val="a"/>
    <w:uiPriority w:val="99"/>
    <w:unhideWhenUsed/>
    <w:rsid w:val="00296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FollowedHyperlink"/>
    <w:basedOn w:val="a0"/>
    <w:uiPriority w:val="99"/>
    <w:semiHidden/>
    <w:unhideWhenUsed/>
    <w:rsid w:val="00E95F7A"/>
    <w:rPr>
      <w:color w:val="800080" w:themeColor="followedHyperlink"/>
      <w:u w:val="single"/>
    </w:rPr>
  </w:style>
  <w:style w:type="paragraph" w:styleId="a9">
    <w:name w:val="Body Text"/>
    <w:basedOn w:val="a"/>
    <w:link w:val="aa"/>
    <w:uiPriority w:val="99"/>
    <w:unhideWhenUsed/>
    <w:rsid w:val="003D5679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a">
    <w:name w:val="Основной текст Знак"/>
    <w:basedOn w:val="a0"/>
    <w:link w:val="a9"/>
    <w:uiPriority w:val="99"/>
    <w:rsid w:val="003D567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C20C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extbody">
    <w:name w:val="Text body"/>
    <w:basedOn w:val="a"/>
    <w:rsid w:val="005A0794"/>
    <w:pPr>
      <w:suppressAutoHyphens/>
      <w:spacing w:after="120" w:line="100" w:lineRule="atLeast"/>
      <w:jc w:val="both"/>
      <w:textAlignment w:val="baseline"/>
    </w:pPr>
    <w:rPr>
      <w:rFonts w:ascii="Calibri" w:eastAsia="SimSun" w:hAnsi="Calibri" w:cs="Calibri"/>
      <w:kern w:val="1"/>
      <w:lang w:eastAsia="zh-CN"/>
    </w:rPr>
  </w:style>
  <w:style w:type="character" w:styleId="ab">
    <w:name w:val="annotation reference"/>
    <w:basedOn w:val="a0"/>
    <w:uiPriority w:val="99"/>
    <w:semiHidden/>
    <w:unhideWhenUsed/>
    <w:rsid w:val="00354765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354765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354765"/>
    <w:rPr>
      <w:sz w:val="20"/>
      <w:szCs w:val="20"/>
    </w:rPr>
  </w:style>
  <w:style w:type="paragraph" w:styleId="ae">
    <w:name w:val="List Paragraph"/>
    <w:basedOn w:val="a"/>
    <w:uiPriority w:val="34"/>
    <w:qFormat/>
    <w:rsid w:val="001141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20CD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7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71C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D0349"/>
    <w:rPr>
      <w:color w:val="0000FF" w:themeColor="hyperlink"/>
      <w:u w:val="single"/>
    </w:rPr>
  </w:style>
  <w:style w:type="paragraph" w:styleId="a6">
    <w:name w:val="No Spacing"/>
    <w:uiPriority w:val="1"/>
    <w:qFormat/>
    <w:rsid w:val="001F515E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Normal (Web)"/>
    <w:basedOn w:val="a"/>
    <w:uiPriority w:val="99"/>
    <w:unhideWhenUsed/>
    <w:rsid w:val="00296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FollowedHyperlink"/>
    <w:basedOn w:val="a0"/>
    <w:uiPriority w:val="99"/>
    <w:semiHidden/>
    <w:unhideWhenUsed/>
    <w:rsid w:val="00E95F7A"/>
    <w:rPr>
      <w:color w:val="800080" w:themeColor="followedHyperlink"/>
      <w:u w:val="single"/>
    </w:rPr>
  </w:style>
  <w:style w:type="paragraph" w:styleId="a9">
    <w:name w:val="Body Text"/>
    <w:basedOn w:val="a"/>
    <w:link w:val="aa"/>
    <w:uiPriority w:val="99"/>
    <w:unhideWhenUsed/>
    <w:rsid w:val="003D5679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a">
    <w:name w:val="Основной текст Знак"/>
    <w:basedOn w:val="a0"/>
    <w:link w:val="a9"/>
    <w:uiPriority w:val="99"/>
    <w:rsid w:val="003D567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C20C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extbody">
    <w:name w:val="Text body"/>
    <w:basedOn w:val="a"/>
    <w:rsid w:val="005A0794"/>
    <w:pPr>
      <w:suppressAutoHyphens/>
      <w:spacing w:after="120" w:line="100" w:lineRule="atLeast"/>
      <w:jc w:val="both"/>
      <w:textAlignment w:val="baseline"/>
    </w:pPr>
    <w:rPr>
      <w:rFonts w:ascii="Calibri" w:eastAsia="SimSun" w:hAnsi="Calibri" w:cs="Calibri"/>
      <w:kern w:val="1"/>
      <w:lang w:eastAsia="zh-CN"/>
    </w:rPr>
  </w:style>
  <w:style w:type="character" w:styleId="ab">
    <w:name w:val="annotation reference"/>
    <w:basedOn w:val="a0"/>
    <w:uiPriority w:val="99"/>
    <w:semiHidden/>
    <w:unhideWhenUsed/>
    <w:rsid w:val="00354765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354765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354765"/>
    <w:rPr>
      <w:sz w:val="20"/>
      <w:szCs w:val="20"/>
    </w:rPr>
  </w:style>
  <w:style w:type="paragraph" w:styleId="ae">
    <w:name w:val="List Paragraph"/>
    <w:basedOn w:val="a"/>
    <w:uiPriority w:val="34"/>
    <w:qFormat/>
    <w:rsid w:val="001141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1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358971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986145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962464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16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03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2318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575990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682909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32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21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75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ssa@24.kadastr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CCBCC3-43B7-49FE-B7DE-5A1A338B1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Игошина Екатерина Викторовна</dc:creator>
  <cp:lastModifiedBy>Чередов Владислав Юрьевич</cp:lastModifiedBy>
  <cp:revision>3</cp:revision>
  <cp:lastPrinted>2025-01-28T04:28:00Z</cp:lastPrinted>
  <dcterms:created xsi:type="dcterms:W3CDTF">2025-02-11T02:22:00Z</dcterms:created>
  <dcterms:modified xsi:type="dcterms:W3CDTF">2025-02-11T02:26:00Z</dcterms:modified>
</cp:coreProperties>
</file>