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A91F81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p w:rsidR="00A91F81" w:rsidRPr="00350BBF" w:rsidRDefault="00A91F81" w:rsidP="00A91F81">
      <w:pPr>
        <w:pStyle w:val="a3"/>
        <w:spacing w:after="0" w:line="240" w:lineRule="auto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CD224C" w:rsidRPr="008B718C" w:rsidTr="00CD224C">
        <w:trPr>
          <w:cantSplit/>
          <w:trHeight w:val="4570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lastRenderedPageBreak/>
              <w:t>Цель и задачи подпрограммы</w:t>
            </w:r>
          </w:p>
          <w:p w:rsidR="00CD224C" w:rsidRPr="008B718C" w:rsidRDefault="00CD224C" w:rsidP="008A1BB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CD224C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8A1BBD" w:rsidRPr="008A1BBD" w:rsidRDefault="008A1BBD" w:rsidP="008A1BBD">
            <w:pPr>
              <w:jc w:val="both"/>
              <w:rPr>
                <w:sz w:val="28"/>
                <w:szCs w:val="28"/>
              </w:rPr>
            </w:pPr>
            <w:r w:rsidRPr="008A1BBD">
              <w:t>4</w:t>
            </w:r>
            <w:r w:rsidRPr="008A1BBD">
              <w:rPr>
                <w:sz w:val="28"/>
                <w:szCs w:val="28"/>
              </w:rPr>
              <w:t>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  <w:p w:rsidR="00CD224C" w:rsidRPr="008B718C" w:rsidRDefault="00C97D64" w:rsidP="00A9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1BBD" w:rsidRPr="008B718C">
              <w:rPr>
                <w:sz w:val="28"/>
                <w:szCs w:val="28"/>
              </w:rPr>
              <w:t>. Обеспечить безопасный, качественный отдых и оздоровление детей в каникулярный период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C935A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>
              <w:rPr>
                <w:sz w:val="28"/>
                <w:szCs w:val="28"/>
              </w:rPr>
              <w:t>2</w:t>
            </w:r>
            <w:r w:rsidR="00C935AB">
              <w:rPr>
                <w:sz w:val="28"/>
                <w:szCs w:val="28"/>
              </w:rPr>
              <w:t>7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Default="00AF11EB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5628">
              <w:rPr>
                <w:sz w:val="28"/>
                <w:szCs w:val="28"/>
              </w:rPr>
              <w:t>5 751 028,127</w:t>
            </w:r>
            <w:r w:rsidR="005750EF">
              <w:rPr>
                <w:sz w:val="28"/>
                <w:szCs w:val="28"/>
              </w:rPr>
              <w:t xml:space="preserve"> </w:t>
            </w:r>
            <w:r w:rsidR="00CD224C" w:rsidRPr="00F434F4">
              <w:rPr>
                <w:sz w:val="28"/>
                <w:szCs w:val="28"/>
              </w:rPr>
              <w:t>тыс. рублей, в том числе:</w:t>
            </w:r>
          </w:p>
          <w:p w:rsidR="00CD224C" w:rsidRPr="000807C2" w:rsidRDefault="00CD224C" w:rsidP="00CD224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777,673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154,206 тыс.рублей,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692339">
              <w:rPr>
                <w:sz w:val="28"/>
                <w:szCs w:val="28"/>
              </w:rPr>
              <w:t>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942 011,079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474 032,938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460 952,348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7 025,793 тыс.рублей.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5750EF">
              <w:rPr>
                <w:sz w:val="28"/>
                <w:szCs w:val="28"/>
              </w:rPr>
              <w:t>1 03</w:t>
            </w:r>
            <w:r w:rsidR="00F30682">
              <w:rPr>
                <w:sz w:val="28"/>
                <w:szCs w:val="28"/>
              </w:rPr>
              <w:t>0</w:t>
            </w:r>
            <w:r w:rsidR="007731DD">
              <w:rPr>
                <w:sz w:val="28"/>
                <w:szCs w:val="28"/>
              </w:rPr>
              <w:t xml:space="preserve"> </w:t>
            </w:r>
            <w:r w:rsidR="00F30682">
              <w:rPr>
                <w:sz w:val="28"/>
                <w:szCs w:val="28"/>
              </w:rPr>
              <w:t>698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513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750EF" w:rsidRDefault="005750EF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22 795,220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F30682">
              <w:rPr>
                <w:sz w:val="28"/>
                <w:szCs w:val="28"/>
              </w:rPr>
              <w:t>511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726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591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5750EF">
              <w:rPr>
                <w:sz w:val="28"/>
                <w:szCs w:val="28"/>
              </w:rPr>
              <w:t>8</w:t>
            </w:r>
            <w:r w:rsidR="00F3068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116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093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CD224C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5750EF">
              <w:rPr>
                <w:sz w:val="28"/>
                <w:szCs w:val="28"/>
              </w:rPr>
              <w:t>9 06</w:t>
            </w:r>
            <w:r>
              <w:rPr>
                <w:sz w:val="28"/>
                <w:szCs w:val="28"/>
              </w:rPr>
              <w:t>0,</w:t>
            </w:r>
            <w:r w:rsidR="005750EF">
              <w:rPr>
                <w:sz w:val="28"/>
                <w:szCs w:val="28"/>
              </w:rPr>
              <w:t>609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8365CB" w:rsidRDefault="008365CB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– </w:t>
            </w:r>
            <w:r w:rsidR="004E7FF3">
              <w:rPr>
                <w:sz w:val="28"/>
                <w:szCs w:val="28"/>
              </w:rPr>
              <w:t>1 152 722,328 тыс</w:t>
            </w:r>
            <w:proofErr w:type="gramStart"/>
            <w:r w:rsidR="004E7FF3">
              <w:rPr>
                <w:sz w:val="28"/>
                <w:szCs w:val="28"/>
              </w:rPr>
              <w:t>.р</w:t>
            </w:r>
            <w:proofErr w:type="gramEnd"/>
            <w:r w:rsidR="004E7FF3">
              <w:rPr>
                <w:sz w:val="28"/>
                <w:szCs w:val="28"/>
              </w:rPr>
              <w:t>ублей, в том числе: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за счет федерального бюджета – </w:t>
            </w:r>
            <w:r w:rsidR="004E7FF3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 </w:t>
            </w:r>
            <w:r w:rsidR="004E7FF3">
              <w:rPr>
                <w:sz w:val="28"/>
                <w:szCs w:val="28"/>
              </w:rPr>
              <w:t>306</w:t>
            </w:r>
            <w:r>
              <w:rPr>
                <w:sz w:val="28"/>
                <w:szCs w:val="28"/>
              </w:rPr>
              <w:t>,</w:t>
            </w:r>
            <w:r w:rsidR="004E7FF3">
              <w:rPr>
                <w:sz w:val="28"/>
                <w:szCs w:val="28"/>
              </w:rPr>
              <w:t>946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4E7FF3">
              <w:rPr>
                <w:sz w:val="28"/>
                <w:szCs w:val="28"/>
              </w:rPr>
              <w:t xml:space="preserve"> районного бюджета – </w:t>
            </w:r>
            <w:r w:rsidR="007B0DFB">
              <w:rPr>
                <w:sz w:val="28"/>
                <w:szCs w:val="28"/>
              </w:rPr>
              <w:t>595 854,465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7B0DFB">
              <w:rPr>
                <w:sz w:val="28"/>
                <w:szCs w:val="28"/>
              </w:rPr>
              <w:t>т краевого бюджета – 508 886,179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</w:t>
            </w:r>
            <w:r w:rsidR="007B0DFB">
              <w:rPr>
                <w:sz w:val="28"/>
                <w:szCs w:val="28"/>
              </w:rPr>
              <w:t>бюджетных источников – 7 674,738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0165B3" w:rsidRDefault="000165B3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1 345 848,614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0165B3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47 263,916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165B3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697 795,529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165B3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569 419,463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165B3" w:rsidRPr="008B718C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</w:t>
            </w:r>
            <w:r w:rsidR="00C935AB">
              <w:rPr>
                <w:sz w:val="28"/>
                <w:szCs w:val="28"/>
              </w:rPr>
              <w:t>очников – 31 369,706 тыс</w:t>
            </w:r>
            <w:proofErr w:type="gramStart"/>
            <w:r w:rsidR="00C935AB">
              <w:rPr>
                <w:sz w:val="28"/>
                <w:szCs w:val="28"/>
              </w:rPr>
              <w:t>.р</w:t>
            </w:r>
            <w:proofErr w:type="gramEnd"/>
            <w:r w:rsidR="00C935AB">
              <w:rPr>
                <w:sz w:val="28"/>
                <w:szCs w:val="28"/>
              </w:rPr>
              <w:t>ублей;</w:t>
            </w:r>
            <w:r w:rsidRPr="008B718C">
              <w:rPr>
                <w:sz w:val="28"/>
                <w:szCs w:val="28"/>
              </w:rPr>
              <w:t xml:space="preserve"> </w:t>
            </w:r>
          </w:p>
        </w:tc>
      </w:tr>
      <w:tr w:rsidR="00CD224C" w:rsidRPr="008B718C" w:rsidTr="00CD224C">
        <w:trPr>
          <w:cantSplit/>
          <w:trHeight w:val="1295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30682" w:rsidRPr="00A5098A" w:rsidRDefault="00F30682" w:rsidP="00F30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>1</w:t>
            </w:r>
            <w:r w:rsidR="00C309C2">
              <w:rPr>
                <w:sz w:val="28"/>
                <w:szCs w:val="28"/>
              </w:rPr>
              <w:t> 516 714,183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C309C2">
              <w:rPr>
                <w:sz w:val="28"/>
                <w:szCs w:val="28"/>
              </w:rPr>
              <w:t>47 837,789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C309C2">
              <w:rPr>
                <w:sz w:val="28"/>
                <w:szCs w:val="28"/>
              </w:rPr>
              <w:t>861 982,352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AF11EB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C309C2">
              <w:rPr>
                <w:sz w:val="28"/>
                <w:szCs w:val="28"/>
              </w:rPr>
              <w:t>т краевого бюджета – 605 146,172</w:t>
            </w:r>
            <w:r w:rsidR="007731DD">
              <w:rPr>
                <w:sz w:val="28"/>
                <w:szCs w:val="28"/>
              </w:rPr>
              <w:t xml:space="preserve"> тыс</w:t>
            </w:r>
            <w:proofErr w:type="gramStart"/>
            <w:r w:rsidR="007731DD">
              <w:rPr>
                <w:sz w:val="28"/>
                <w:szCs w:val="28"/>
              </w:rPr>
              <w:t>.р</w:t>
            </w:r>
            <w:proofErr w:type="gramEnd"/>
            <w:r w:rsidR="007731DD">
              <w:rPr>
                <w:sz w:val="28"/>
                <w:szCs w:val="28"/>
              </w:rPr>
              <w:t>ублей,</w:t>
            </w:r>
          </w:p>
          <w:p w:rsidR="00C935AB" w:rsidRDefault="007731DD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C309C2">
              <w:rPr>
                <w:sz w:val="28"/>
                <w:szCs w:val="28"/>
              </w:rPr>
              <w:t>1 747,870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935AB" w:rsidRDefault="00C935AB" w:rsidP="006026B9">
            <w:pPr>
              <w:jc w:val="both"/>
              <w:rPr>
                <w:sz w:val="28"/>
                <w:szCs w:val="28"/>
              </w:rPr>
            </w:pPr>
            <w:r w:rsidRPr="00C935AB">
              <w:rPr>
                <w:sz w:val="28"/>
                <w:szCs w:val="28"/>
              </w:rPr>
              <w:t>бюджетные ассигнования</w:t>
            </w:r>
            <w:r>
              <w:rPr>
                <w:sz w:val="28"/>
                <w:szCs w:val="28"/>
              </w:rPr>
              <w:t>: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5EAC">
              <w:rPr>
                <w:sz w:val="28"/>
                <w:szCs w:val="28"/>
              </w:rPr>
              <w:t>1 423 142,645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EC5EAC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Default="00AF11EB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EC5EAC">
              <w:rPr>
                <w:sz w:val="28"/>
                <w:szCs w:val="28"/>
              </w:rPr>
              <w:t xml:space="preserve"> районного бюджета – 804 242,345</w:t>
            </w:r>
            <w:r w:rsidR="006026B9">
              <w:rPr>
                <w:sz w:val="28"/>
                <w:szCs w:val="28"/>
              </w:rPr>
              <w:t xml:space="preserve"> тыс</w:t>
            </w:r>
            <w:proofErr w:type="gramStart"/>
            <w:r w:rsidR="006026B9">
              <w:rPr>
                <w:sz w:val="28"/>
                <w:szCs w:val="28"/>
              </w:rPr>
              <w:t>.р</w:t>
            </w:r>
            <w:proofErr w:type="gramEnd"/>
            <w:r w:rsidR="006026B9">
              <w:rPr>
                <w:sz w:val="28"/>
                <w:szCs w:val="28"/>
              </w:rPr>
              <w:t>ублей,</w:t>
            </w:r>
          </w:p>
          <w:p w:rsidR="006026B9" w:rsidRDefault="00AF11EB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EC5EAC">
              <w:rPr>
                <w:sz w:val="28"/>
                <w:szCs w:val="28"/>
              </w:rPr>
              <w:t>т краевого бюджета – 618 900,300</w:t>
            </w:r>
            <w:r w:rsidR="006026B9">
              <w:rPr>
                <w:sz w:val="28"/>
                <w:szCs w:val="28"/>
              </w:rPr>
              <w:t xml:space="preserve"> тыс</w:t>
            </w:r>
            <w:proofErr w:type="gramStart"/>
            <w:r w:rsidR="006026B9">
              <w:rPr>
                <w:sz w:val="28"/>
                <w:szCs w:val="28"/>
              </w:rPr>
              <w:t>.р</w:t>
            </w:r>
            <w:proofErr w:type="gramEnd"/>
            <w:r w:rsidR="006026B9">
              <w:rPr>
                <w:sz w:val="28"/>
                <w:szCs w:val="28"/>
              </w:rPr>
              <w:t>ублей,</w:t>
            </w:r>
          </w:p>
          <w:p w:rsidR="006026B9" w:rsidRDefault="006026B9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</w:t>
            </w:r>
            <w:r w:rsidR="003E5628">
              <w:rPr>
                <w:sz w:val="28"/>
                <w:szCs w:val="28"/>
              </w:rPr>
              <w:t> 520 404,215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3E5628">
              <w:rPr>
                <w:sz w:val="28"/>
                <w:szCs w:val="28"/>
              </w:rPr>
              <w:t>19 533</w:t>
            </w:r>
            <w:r w:rsidR="00EC5EAC">
              <w:rPr>
                <w:sz w:val="28"/>
                <w:szCs w:val="28"/>
              </w:rPr>
              <w:t>,</w:t>
            </w:r>
            <w:r w:rsidR="003E5628">
              <w:rPr>
                <w:sz w:val="28"/>
                <w:szCs w:val="28"/>
              </w:rPr>
              <w:t>733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3E5628">
              <w:rPr>
                <w:sz w:val="28"/>
                <w:szCs w:val="28"/>
              </w:rPr>
              <w:t xml:space="preserve"> районного бюджета – 877 566,515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3E5628">
              <w:rPr>
                <w:sz w:val="28"/>
                <w:szCs w:val="28"/>
              </w:rPr>
              <w:t>т краевого бюджета – 623 303,967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32717C">
              <w:rPr>
                <w:sz w:val="28"/>
                <w:szCs w:val="28"/>
              </w:rPr>
              <w:t>.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5EAC">
              <w:rPr>
                <w:sz w:val="28"/>
                <w:szCs w:val="28"/>
              </w:rPr>
              <w:t>1</w:t>
            </w:r>
            <w:r w:rsidR="003E5628">
              <w:rPr>
                <w:sz w:val="28"/>
                <w:szCs w:val="28"/>
              </w:rPr>
              <w:t> 441 999,709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3E5628">
              <w:rPr>
                <w:sz w:val="28"/>
                <w:szCs w:val="28"/>
              </w:rPr>
              <w:t>18 886,781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3E5628">
              <w:rPr>
                <w:sz w:val="28"/>
                <w:szCs w:val="28"/>
              </w:rPr>
              <w:t>802 013,709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3E5628">
              <w:rPr>
                <w:sz w:val="28"/>
                <w:szCs w:val="28"/>
              </w:rPr>
              <w:t>621 099,219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EC5EAC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3E5628" w:rsidRPr="003E5628" w:rsidRDefault="003E5628" w:rsidP="003E5628">
            <w:pPr>
              <w:jc w:val="both"/>
              <w:rPr>
                <w:sz w:val="28"/>
                <w:szCs w:val="28"/>
              </w:rPr>
            </w:pPr>
            <w:r w:rsidRPr="003E562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7</w:t>
            </w:r>
            <w:r w:rsidRPr="003E5628">
              <w:rPr>
                <w:sz w:val="28"/>
                <w:szCs w:val="28"/>
              </w:rPr>
              <w:t xml:space="preserve"> году – 1</w:t>
            </w:r>
            <w:r>
              <w:rPr>
                <w:sz w:val="28"/>
                <w:szCs w:val="28"/>
              </w:rPr>
              <w:t> 397 723,763</w:t>
            </w:r>
            <w:r w:rsidRPr="003E5628">
              <w:rPr>
                <w:sz w:val="28"/>
                <w:szCs w:val="28"/>
              </w:rPr>
              <w:t xml:space="preserve"> тыс</w:t>
            </w:r>
            <w:proofErr w:type="gramStart"/>
            <w:r w:rsidRPr="003E5628">
              <w:rPr>
                <w:sz w:val="28"/>
                <w:szCs w:val="28"/>
              </w:rPr>
              <w:t>.р</w:t>
            </w:r>
            <w:proofErr w:type="gramEnd"/>
            <w:r w:rsidRPr="003E5628">
              <w:rPr>
                <w:sz w:val="28"/>
                <w:szCs w:val="28"/>
              </w:rPr>
              <w:t>ублей, в том числе:</w:t>
            </w:r>
          </w:p>
          <w:p w:rsidR="003E5628" w:rsidRPr="003E5628" w:rsidRDefault="003E5628" w:rsidP="003E5628">
            <w:pPr>
              <w:jc w:val="both"/>
              <w:rPr>
                <w:sz w:val="28"/>
                <w:szCs w:val="28"/>
              </w:rPr>
            </w:pPr>
            <w:r w:rsidRPr="003E5628">
              <w:rPr>
                <w:sz w:val="28"/>
                <w:szCs w:val="28"/>
              </w:rPr>
              <w:t xml:space="preserve">- за счет федерального бюджета – </w:t>
            </w:r>
            <w:r>
              <w:rPr>
                <w:sz w:val="28"/>
                <w:szCs w:val="28"/>
              </w:rPr>
              <w:t>9 077,350</w:t>
            </w:r>
            <w:r w:rsidRPr="003E5628">
              <w:rPr>
                <w:sz w:val="28"/>
                <w:szCs w:val="28"/>
              </w:rPr>
              <w:t xml:space="preserve"> тыс</w:t>
            </w:r>
            <w:proofErr w:type="gramStart"/>
            <w:r w:rsidRPr="003E5628">
              <w:rPr>
                <w:sz w:val="28"/>
                <w:szCs w:val="28"/>
              </w:rPr>
              <w:t>.р</w:t>
            </w:r>
            <w:proofErr w:type="gramEnd"/>
            <w:r w:rsidRPr="003E5628">
              <w:rPr>
                <w:sz w:val="28"/>
                <w:szCs w:val="28"/>
              </w:rPr>
              <w:t>ублей,</w:t>
            </w:r>
          </w:p>
          <w:p w:rsidR="003E5628" w:rsidRPr="003E5628" w:rsidRDefault="003E5628" w:rsidP="003E5628">
            <w:pPr>
              <w:jc w:val="both"/>
              <w:rPr>
                <w:sz w:val="28"/>
                <w:szCs w:val="28"/>
              </w:rPr>
            </w:pPr>
            <w:r w:rsidRPr="003E5628">
              <w:rPr>
                <w:sz w:val="28"/>
                <w:szCs w:val="28"/>
              </w:rPr>
              <w:t>- за счет</w:t>
            </w:r>
            <w:r>
              <w:rPr>
                <w:sz w:val="28"/>
                <w:szCs w:val="28"/>
              </w:rPr>
              <w:t xml:space="preserve"> районного бюджета – 772 471,263</w:t>
            </w:r>
            <w:r w:rsidRPr="003E5628">
              <w:rPr>
                <w:sz w:val="28"/>
                <w:szCs w:val="28"/>
              </w:rPr>
              <w:t xml:space="preserve"> тыс</w:t>
            </w:r>
            <w:proofErr w:type="gramStart"/>
            <w:r w:rsidRPr="003E5628">
              <w:rPr>
                <w:sz w:val="28"/>
                <w:szCs w:val="28"/>
              </w:rPr>
              <w:t>.р</w:t>
            </w:r>
            <w:proofErr w:type="gramEnd"/>
            <w:r w:rsidRPr="003E5628">
              <w:rPr>
                <w:sz w:val="28"/>
                <w:szCs w:val="28"/>
              </w:rPr>
              <w:t>ублей,</w:t>
            </w:r>
          </w:p>
          <w:p w:rsidR="003E5628" w:rsidRPr="003E5628" w:rsidRDefault="003E5628" w:rsidP="003E5628">
            <w:pPr>
              <w:jc w:val="both"/>
              <w:rPr>
                <w:sz w:val="28"/>
                <w:szCs w:val="28"/>
              </w:rPr>
            </w:pPr>
            <w:r w:rsidRPr="003E5628">
              <w:rPr>
                <w:sz w:val="28"/>
                <w:szCs w:val="28"/>
              </w:rPr>
              <w:t>- за сче</w:t>
            </w:r>
            <w:r>
              <w:rPr>
                <w:sz w:val="28"/>
                <w:szCs w:val="28"/>
              </w:rPr>
              <w:t>т краевого бюджета – 616 175,150</w:t>
            </w:r>
            <w:r w:rsidRPr="003E5628">
              <w:rPr>
                <w:sz w:val="28"/>
                <w:szCs w:val="28"/>
              </w:rPr>
              <w:t xml:space="preserve"> тыс</w:t>
            </w:r>
            <w:proofErr w:type="gramStart"/>
            <w:r w:rsidRPr="003E5628">
              <w:rPr>
                <w:sz w:val="28"/>
                <w:szCs w:val="28"/>
              </w:rPr>
              <w:t>.р</w:t>
            </w:r>
            <w:proofErr w:type="gramEnd"/>
            <w:r w:rsidRPr="003E5628">
              <w:rPr>
                <w:sz w:val="28"/>
                <w:szCs w:val="28"/>
              </w:rPr>
              <w:t>ублей,</w:t>
            </w:r>
          </w:p>
          <w:p w:rsidR="003E5628" w:rsidRPr="008B718C" w:rsidRDefault="003E5628" w:rsidP="003E5628">
            <w:pPr>
              <w:jc w:val="both"/>
              <w:rPr>
                <w:sz w:val="28"/>
                <w:szCs w:val="28"/>
              </w:rPr>
            </w:pPr>
            <w:r w:rsidRPr="003E5628"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 w:rsidRPr="003E5628">
              <w:rPr>
                <w:sz w:val="28"/>
                <w:szCs w:val="28"/>
              </w:rPr>
              <w:t>.р</w:t>
            </w:r>
            <w:proofErr w:type="gramEnd"/>
            <w:r w:rsidRPr="003E5628">
              <w:rPr>
                <w:sz w:val="28"/>
                <w:szCs w:val="28"/>
              </w:rPr>
              <w:t>ублей</w:t>
            </w: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723DEF" w:rsidRDefault="00723DEF" w:rsidP="00CD224C">
      <w:pPr>
        <w:jc w:val="center"/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lastRenderedPageBreak/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 xml:space="preserve">7. «Обеспечение </w:t>
      </w:r>
      <w:proofErr w:type="gramStart"/>
      <w:r w:rsidRPr="001C5430">
        <w:rPr>
          <w:iCs/>
          <w:sz w:val="28"/>
          <w:szCs w:val="28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 w:rsidRPr="001C5430">
        <w:rPr>
          <w:iCs/>
          <w:sz w:val="28"/>
          <w:szCs w:val="28"/>
        </w:rPr>
        <w:t>»: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>- 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детей;</w:t>
      </w:r>
    </w:p>
    <w:p w:rsidR="002372E0" w:rsidRPr="002372E0" w:rsidRDefault="002372E0" w:rsidP="002372E0">
      <w:pPr>
        <w:spacing w:line="288" w:lineRule="auto"/>
        <w:ind w:firstLine="708"/>
        <w:jc w:val="both"/>
        <w:rPr>
          <w:sz w:val="28"/>
          <w:szCs w:val="28"/>
        </w:rPr>
      </w:pPr>
      <w:r w:rsidRPr="001C5430">
        <w:rPr>
          <w:iCs/>
          <w:sz w:val="28"/>
          <w:szCs w:val="28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детей.</w:t>
      </w:r>
    </w:p>
    <w:p w:rsidR="002372E0" w:rsidRPr="008B718C" w:rsidRDefault="002372E0" w:rsidP="005E08F4">
      <w:pPr>
        <w:ind w:firstLine="708"/>
        <w:jc w:val="both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="00213271">
        <w:rPr>
          <w:rFonts w:ascii="Times New Roman" w:hAnsi="Times New Roman" w:cs="Times New Roman"/>
          <w:sz w:val="28"/>
          <w:szCs w:val="28"/>
        </w:rPr>
        <w:t xml:space="preserve">от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</w:t>
      </w:r>
      <w:proofErr w:type="gramEnd"/>
      <w:r w:rsidRPr="008B718C">
        <w:rPr>
          <w:sz w:val="28"/>
          <w:szCs w:val="28"/>
          <w:lang w:eastAsia="en-US"/>
        </w:rPr>
        <w:t xml:space="preserve">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</w:t>
      </w:r>
      <w:proofErr w:type="gramEnd"/>
      <w:r w:rsidRPr="008B718C">
        <w:rPr>
          <w:sz w:val="28"/>
          <w:szCs w:val="28"/>
          <w:lang w:eastAsia="en-US"/>
        </w:rPr>
        <w:t xml:space="preserve">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</w:t>
      </w:r>
      <w:r w:rsidRPr="008B718C">
        <w:rPr>
          <w:sz w:val="28"/>
          <w:szCs w:val="28"/>
        </w:rPr>
        <w:lastRenderedPageBreak/>
        <w:t xml:space="preserve">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3C" w:rsidRDefault="00DA6C3C" w:rsidP="00551D9C">
      <w:r>
        <w:separator/>
      </w:r>
    </w:p>
  </w:endnote>
  <w:endnote w:type="continuationSeparator" w:id="0">
    <w:p w:rsidR="00DA6C3C" w:rsidRDefault="00DA6C3C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3C" w:rsidRDefault="00DA6C3C" w:rsidP="00551D9C">
      <w:r>
        <w:separator/>
      </w:r>
    </w:p>
  </w:footnote>
  <w:footnote w:type="continuationSeparator" w:id="0">
    <w:p w:rsidR="00DA6C3C" w:rsidRDefault="00DA6C3C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64" w:rsidRDefault="00D374C4">
    <w:pPr>
      <w:pStyle w:val="ac"/>
      <w:jc w:val="center"/>
    </w:pPr>
    <w:fldSimple w:instr=" PAGE   \* MERGEFORMAT ">
      <w:r w:rsidR="003E5628">
        <w:rPr>
          <w:noProof/>
        </w:rPr>
        <w:t>4</w:t>
      </w:r>
    </w:fldSimple>
  </w:p>
  <w:p w:rsidR="00C97D64" w:rsidRDefault="00C97D6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65B3"/>
    <w:rsid w:val="0001720A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507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1BB8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6EB4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430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19F"/>
    <w:rsid w:val="001F04EC"/>
    <w:rsid w:val="001F08BE"/>
    <w:rsid w:val="001F0A11"/>
    <w:rsid w:val="001F1E57"/>
    <w:rsid w:val="001F1F3C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372E0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954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6614A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59BF"/>
    <w:rsid w:val="003264D5"/>
    <w:rsid w:val="00326C00"/>
    <w:rsid w:val="00326F4C"/>
    <w:rsid w:val="0032717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9ED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628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E7FF3"/>
    <w:rsid w:val="004F07E5"/>
    <w:rsid w:val="004F08C8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0EF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26B9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2339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1B16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3DEF"/>
    <w:rsid w:val="00725115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6F08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1DD"/>
    <w:rsid w:val="00773FFB"/>
    <w:rsid w:val="007756BB"/>
    <w:rsid w:val="00776241"/>
    <w:rsid w:val="00776E97"/>
    <w:rsid w:val="00777520"/>
    <w:rsid w:val="00781593"/>
    <w:rsid w:val="007815DC"/>
    <w:rsid w:val="0078393D"/>
    <w:rsid w:val="0078464A"/>
    <w:rsid w:val="00784F6E"/>
    <w:rsid w:val="007851C4"/>
    <w:rsid w:val="00785C08"/>
    <w:rsid w:val="007865F5"/>
    <w:rsid w:val="00786DA3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0DFB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373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5CB"/>
    <w:rsid w:val="008367DF"/>
    <w:rsid w:val="00836B2D"/>
    <w:rsid w:val="00836BFC"/>
    <w:rsid w:val="00837ADD"/>
    <w:rsid w:val="008403D3"/>
    <w:rsid w:val="008407BD"/>
    <w:rsid w:val="00843E48"/>
    <w:rsid w:val="008441D8"/>
    <w:rsid w:val="00844D94"/>
    <w:rsid w:val="008458D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5C6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1BBD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9EC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483D"/>
    <w:rsid w:val="009052B0"/>
    <w:rsid w:val="00905CCA"/>
    <w:rsid w:val="009074D3"/>
    <w:rsid w:val="00910CF0"/>
    <w:rsid w:val="0091192F"/>
    <w:rsid w:val="00912589"/>
    <w:rsid w:val="00912F11"/>
    <w:rsid w:val="009130CA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9BF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1F81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11EB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06E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2CF6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09C2"/>
    <w:rsid w:val="00C320DB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35AB"/>
    <w:rsid w:val="00C9470C"/>
    <w:rsid w:val="00C94AC4"/>
    <w:rsid w:val="00C97D6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42C"/>
    <w:rsid w:val="00D358F9"/>
    <w:rsid w:val="00D35C00"/>
    <w:rsid w:val="00D360E2"/>
    <w:rsid w:val="00D36584"/>
    <w:rsid w:val="00D36C3E"/>
    <w:rsid w:val="00D36E3F"/>
    <w:rsid w:val="00D374C4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102"/>
    <w:rsid w:val="00D73A1E"/>
    <w:rsid w:val="00D73DD4"/>
    <w:rsid w:val="00D73FCE"/>
    <w:rsid w:val="00D74DE4"/>
    <w:rsid w:val="00D77315"/>
    <w:rsid w:val="00D77DB0"/>
    <w:rsid w:val="00D80773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C3C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86D2D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5EAC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1C4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682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875D8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2EE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0ADC3-D12D-49E4-A6E3-6762CE44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PC-003</cp:lastModifiedBy>
  <cp:revision>81</cp:revision>
  <cp:lastPrinted>2019-11-13T09:32:00Z</cp:lastPrinted>
  <dcterms:created xsi:type="dcterms:W3CDTF">2016-10-30T14:19:00Z</dcterms:created>
  <dcterms:modified xsi:type="dcterms:W3CDTF">2024-11-14T11:12:00Z</dcterms:modified>
</cp:coreProperties>
</file>