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E9" w:rsidRPr="00656DBC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45CB" w:rsidRPr="00656DBC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656DBC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656DBC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656DBC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656DBC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DBC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656DBC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656DBC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DBC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656DBC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656DBC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656DBC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656DBC" w:rsidTr="00094863">
        <w:trPr>
          <w:trHeight w:val="979"/>
        </w:trPr>
        <w:tc>
          <w:tcPr>
            <w:tcW w:w="2409" w:type="dxa"/>
          </w:tcPr>
          <w:p w:rsidR="004878DB" w:rsidRPr="00656DBC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656DBC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656DBC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656DBC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656DB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656DBC" w:rsidTr="00094863">
        <w:trPr>
          <w:trHeight w:val="728"/>
        </w:trPr>
        <w:tc>
          <w:tcPr>
            <w:tcW w:w="2409" w:type="dxa"/>
          </w:tcPr>
          <w:p w:rsidR="00356A13" w:rsidRPr="00656DBC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656DBC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656DBC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656DBC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656DBC" w:rsidTr="00094863">
        <w:trPr>
          <w:trHeight w:val="695"/>
        </w:trPr>
        <w:tc>
          <w:tcPr>
            <w:tcW w:w="2409" w:type="dxa"/>
          </w:tcPr>
          <w:p w:rsidR="00D47B9A" w:rsidRPr="00656DBC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656DBC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656DBC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656DBC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656DBC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656DBC" w:rsidTr="00094863">
        <w:trPr>
          <w:trHeight w:val="562"/>
        </w:trPr>
        <w:tc>
          <w:tcPr>
            <w:tcW w:w="2409" w:type="dxa"/>
          </w:tcPr>
          <w:p w:rsidR="00356A13" w:rsidRPr="00656DBC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656D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656DBC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656DBC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656DBC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656DBC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656D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656DBC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656DBC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656DBC" w:rsidTr="00094863">
        <w:trPr>
          <w:trHeight w:val="648"/>
        </w:trPr>
        <w:tc>
          <w:tcPr>
            <w:tcW w:w="2409" w:type="dxa"/>
          </w:tcPr>
          <w:p w:rsidR="00FB2E82" w:rsidRPr="00656DBC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656DBC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65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65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65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65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656DBC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656DBC" w:rsidTr="00094863">
        <w:trPr>
          <w:trHeight w:val="964"/>
        </w:trPr>
        <w:tc>
          <w:tcPr>
            <w:tcW w:w="2409" w:type="dxa"/>
          </w:tcPr>
          <w:p w:rsidR="00F816A1" w:rsidRPr="00656DBC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656DBC" w:rsidRDefault="00F816A1" w:rsidP="00CF390C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656D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 w:rsidRPr="00656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390C" w:rsidRPr="00656D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bookmarkStart w:id="0" w:name="_GoBack"/>
            <w:bookmarkEnd w:id="0"/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2029CB" w:rsidRPr="00656DBC" w:rsidTr="00094863">
        <w:trPr>
          <w:trHeight w:val="1833"/>
        </w:trPr>
        <w:tc>
          <w:tcPr>
            <w:tcW w:w="2409" w:type="dxa"/>
          </w:tcPr>
          <w:p w:rsidR="00F816A1" w:rsidRPr="00656DBC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656DBC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3128B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5 417,748 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656DBC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656DBC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23,400 тыс. </w:t>
            </w:r>
            <w:r w:rsidR="007C43F7" w:rsidRPr="00656DB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56DBC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7C43F7" w:rsidRPr="00656DB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56DBC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656DB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56DBC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656DB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Pr="00656DBC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3775D" w:rsidRPr="00656DBC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656DBC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656DBC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656DBC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B67F5F" w:rsidRPr="00656DBC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656DBC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A339F" w:rsidRPr="00656DBC" w:rsidRDefault="008A339F" w:rsidP="008A339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рублей;</w:t>
            </w:r>
          </w:p>
          <w:p w:rsidR="0013128B" w:rsidRPr="00656DBC" w:rsidRDefault="0013128B" w:rsidP="0013128B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2023 год – 3 734,228 тыс. рублей;</w:t>
            </w:r>
          </w:p>
          <w:p w:rsidR="00B27668" w:rsidRPr="00656DBC" w:rsidRDefault="00B27668" w:rsidP="00B27668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0,000 тыс. рублей;</w:t>
            </w:r>
          </w:p>
          <w:p w:rsidR="00FF702B" w:rsidRPr="00656DBC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BF6D59" w:rsidRPr="00656DBC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2025 год – 0,000 тыс. рублей;</w:t>
            </w:r>
          </w:p>
          <w:p w:rsidR="00626E13" w:rsidRPr="00656DBC" w:rsidRDefault="0039337E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2026 год – 0,000 тыс. рублей</w:t>
            </w:r>
            <w:r w:rsidR="00626E13" w:rsidRPr="006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37E" w:rsidRPr="00656DBC" w:rsidRDefault="00626E13" w:rsidP="00626E1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DBC">
              <w:rPr>
                <w:rFonts w:ascii="Times New Roman" w:hAnsi="Times New Roman" w:cs="Times New Roman"/>
                <w:sz w:val="28"/>
                <w:szCs w:val="28"/>
              </w:rPr>
              <w:t>2027 год – 0,000 тыс. рублей</w:t>
            </w:r>
            <w:r w:rsidR="0039337E" w:rsidRPr="00656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94863" w:rsidRPr="00656DBC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656DBC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656DBC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656D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Pr="00656D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Pr="00656DBC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2098"/>
        <w:gridCol w:w="1125"/>
        <w:gridCol w:w="704"/>
        <w:gridCol w:w="709"/>
        <w:gridCol w:w="709"/>
        <w:gridCol w:w="992"/>
        <w:gridCol w:w="1147"/>
      </w:tblGrid>
      <w:tr w:rsidR="00626E13" w:rsidRPr="00656DBC" w:rsidTr="00626E13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56DBC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56DBC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56DBC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56DBC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56DBC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C35CC7" w:rsidRPr="00656DBC" w:rsidTr="00547B6F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C35CC7" w:rsidRPr="00656DBC" w:rsidTr="00547B6F">
        <w:trPr>
          <w:trHeight w:val="181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CC7" w:rsidRPr="00656DBC" w:rsidTr="00547B6F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56DBC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56DBC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6E13" w:rsidRPr="00656DBC" w:rsidTr="00547B6F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Pr="00656DBC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656DBC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Pr="00656DBC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656DBC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626E13" w:rsidRPr="00656DBC" w:rsidTr="00626E13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Pr="00656DBC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F5F" w:rsidRPr="00656DBC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E3B" w:rsidRPr="00656DBC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626E13" w:rsidRPr="00656DBC" w:rsidTr="00626E13">
        <w:trPr>
          <w:trHeight w:val="26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626E13" w:rsidRPr="00656DBC" w:rsidTr="00626E13">
        <w:trPr>
          <w:trHeight w:val="21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оборудование места посадки и высадки пассажиров для их перевозки через протоку «Игарская»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жилищно – коммунального хозяйства и строительства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56DBC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26E13" w:rsidRPr="00656DBC" w:rsidTr="00626E13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B67F5F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56DBC" w:rsidRDefault="00FE48F3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 w:rsidRPr="00656D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56DBC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D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Pr="00656DBC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656D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656D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656D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656DBC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656DBC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656DBC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осуществляется за счет средств краевого</w:t>
      </w:r>
      <w:r w:rsidR="00337BF7" w:rsidRPr="00656DBC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656DBC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656DBC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и </w:t>
      </w:r>
      <w:r w:rsidR="00DB41A3" w:rsidRPr="00656DBC">
        <w:rPr>
          <w:rFonts w:ascii="Times New Roman" w:hAnsi="Times New Roman" w:cs="Times New Roman"/>
          <w:sz w:val="28"/>
          <w:szCs w:val="28"/>
        </w:rPr>
        <w:t>г</w:t>
      </w:r>
      <w:r w:rsidR="000F3B16" w:rsidRPr="00656DBC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656DBC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656DBC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656DBC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656D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656DBC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F3B16" w:rsidRPr="00656DBC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0F3B16" w:rsidRPr="00656DBC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656DBC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6DBC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656DBC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6DBC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656D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656DBC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6DBC">
        <w:rPr>
          <w:rFonts w:ascii="Times New Roman" w:hAnsi="Times New Roman" w:cs="Times New Roman"/>
          <w:sz w:val="28"/>
          <w:szCs w:val="28"/>
          <w:lang w:eastAsia="ru-RU"/>
        </w:rPr>
        <w:t>Организацию управлением Подпрограммой и текущий контроль за ходом ее реализации осуществляют исполнители Подпрограммы – управление ЖКХ и строительства администрации Туруханского района, управление культуры и молодежной политики администрации Туруханского района.</w:t>
      </w:r>
    </w:p>
    <w:p w:rsidR="00E274E1" w:rsidRPr="00656DBC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6DBC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274E1" w:rsidRPr="00656DBC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6DBC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274E1" w:rsidRPr="00656DBC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6DBC">
        <w:rPr>
          <w:rFonts w:ascii="Times New Roman" w:hAnsi="Times New Roman" w:cs="Times New Roman"/>
          <w:sz w:val="28"/>
          <w:szCs w:val="28"/>
          <w:lang w:eastAsia="ru-RU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E67CD1" w:rsidRPr="00656DBC" w:rsidRDefault="00E67CD1" w:rsidP="00E274E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7CD1" w:rsidRPr="00656DBC" w:rsidSect="009512A7">
      <w:headerReference w:type="default" r:id="rId8"/>
      <w:pgSz w:w="11906" w:h="16838"/>
      <w:pgMar w:top="1134" w:right="850" w:bottom="709" w:left="1701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1264"/>
      <w:docPartObj>
        <w:docPartGallery w:val="Page Numbers (Top of Page)"/>
        <w:docPartUnique/>
      </w:docPartObj>
    </w:sdtPr>
    <w:sdtEndPr/>
    <w:sdtContent>
      <w:p w:rsidR="009512A7" w:rsidRDefault="009512A7">
        <w:pPr>
          <w:pStyle w:val="a7"/>
          <w:jc w:val="center"/>
        </w:pPr>
        <w:r w:rsidRPr="00656DBC">
          <w:rPr>
            <w:rFonts w:ascii="Times New Roman" w:hAnsi="Times New Roman"/>
          </w:rPr>
          <w:fldChar w:fldCharType="begin"/>
        </w:r>
        <w:r w:rsidRPr="00656DBC">
          <w:rPr>
            <w:rFonts w:ascii="Times New Roman" w:hAnsi="Times New Roman"/>
          </w:rPr>
          <w:instrText>PAGE   \* MERGEFORMAT</w:instrText>
        </w:r>
        <w:r w:rsidRPr="00656DBC">
          <w:rPr>
            <w:rFonts w:ascii="Times New Roman" w:hAnsi="Times New Roman"/>
          </w:rPr>
          <w:fldChar w:fldCharType="separate"/>
        </w:r>
        <w:r w:rsidR="00656DBC">
          <w:rPr>
            <w:rFonts w:ascii="Times New Roman" w:hAnsi="Times New Roman"/>
            <w:noProof/>
          </w:rPr>
          <w:t>26</w:t>
        </w:r>
        <w:r w:rsidRPr="00656DBC">
          <w:rPr>
            <w:rFonts w:ascii="Times New Roman" w:hAnsi="Times New Roman"/>
          </w:rPr>
          <w:fldChar w:fldCharType="end"/>
        </w:r>
      </w:p>
    </w:sdtContent>
  </w:sdt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52B5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312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03310"/>
    <w:rsid w:val="00215418"/>
    <w:rsid w:val="0021770A"/>
    <w:rsid w:val="00234313"/>
    <w:rsid w:val="00250C4D"/>
    <w:rsid w:val="00256674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917E0"/>
    <w:rsid w:val="0039337E"/>
    <w:rsid w:val="003A0904"/>
    <w:rsid w:val="003A152B"/>
    <w:rsid w:val="003A5A3A"/>
    <w:rsid w:val="003B47F4"/>
    <w:rsid w:val="003B5329"/>
    <w:rsid w:val="003D2E29"/>
    <w:rsid w:val="003F1CC8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36B5"/>
    <w:rsid w:val="004D4BBD"/>
    <w:rsid w:val="004D56D1"/>
    <w:rsid w:val="004E25B4"/>
    <w:rsid w:val="004E29AB"/>
    <w:rsid w:val="004E7478"/>
    <w:rsid w:val="004F6522"/>
    <w:rsid w:val="005008C1"/>
    <w:rsid w:val="00513755"/>
    <w:rsid w:val="005160C7"/>
    <w:rsid w:val="00525E72"/>
    <w:rsid w:val="005264E2"/>
    <w:rsid w:val="00527249"/>
    <w:rsid w:val="005317CC"/>
    <w:rsid w:val="0053218C"/>
    <w:rsid w:val="00547B6F"/>
    <w:rsid w:val="00550FF3"/>
    <w:rsid w:val="00555374"/>
    <w:rsid w:val="00557118"/>
    <w:rsid w:val="005A0035"/>
    <w:rsid w:val="005A7EDF"/>
    <w:rsid w:val="005B01B7"/>
    <w:rsid w:val="005E54BE"/>
    <w:rsid w:val="00626E13"/>
    <w:rsid w:val="00650358"/>
    <w:rsid w:val="00656DBC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339F"/>
    <w:rsid w:val="008A5BD5"/>
    <w:rsid w:val="008B006D"/>
    <w:rsid w:val="00904D73"/>
    <w:rsid w:val="0092135B"/>
    <w:rsid w:val="00924C38"/>
    <w:rsid w:val="009512A7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B3E77"/>
    <w:rsid w:val="00AE3A70"/>
    <w:rsid w:val="00AF715B"/>
    <w:rsid w:val="00AF72CB"/>
    <w:rsid w:val="00B00E67"/>
    <w:rsid w:val="00B040A1"/>
    <w:rsid w:val="00B1702B"/>
    <w:rsid w:val="00B27668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2BDA"/>
    <w:rsid w:val="00C35229"/>
    <w:rsid w:val="00C35CC7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390C"/>
    <w:rsid w:val="00CF53F2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E23C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64F7B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E5BA0E-E6B8-4C68-AB0B-5E00937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BBD3-1A1B-420D-BADD-90BAA356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Л.Мучкаева</cp:lastModifiedBy>
  <cp:revision>51</cp:revision>
  <cp:lastPrinted>2025-04-21T09:51:00Z</cp:lastPrinted>
  <dcterms:created xsi:type="dcterms:W3CDTF">2018-10-05T09:44:00Z</dcterms:created>
  <dcterms:modified xsi:type="dcterms:W3CDTF">2025-04-21T09:52:00Z</dcterms:modified>
</cp:coreProperties>
</file>