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5D2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F35D20">
              <w:rPr>
                <w:sz w:val="28"/>
                <w:szCs w:val="28"/>
              </w:rPr>
              <w:t>33</w:t>
            </w:r>
            <w:r w:rsidR="00E25D14">
              <w:rPr>
                <w:sz w:val="28"/>
                <w:szCs w:val="28"/>
              </w:rPr>
              <w:t xml:space="preserve"> 95</w:t>
            </w:r>
            <w:r w:rsidR="00991CA3" w:rsidRPr="007E1B44">
              <w:rPr>
                <w:sz w:val="28"/>
                <w:szCs w:val="28"/>
              </w:rPr>
              <w:t>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</w:t>
            </w:r>
            <w:r w:rsidR="001F50B5">
              <w:rPr>
                <w:sz w:val="28"/>
                <w:szCs w:val="28"/>
              </w:rPr>
              <w:t xml:space="preserve"> тыс. руб.</w:t>
            </w:r>
            <w:r w:rsidR="004B6A0B">
              <w:rPr>
                <w:sz w:val="28"/>
                <w:szCs w:val="28"/>
              </w:rPr>
              <w:t>;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  <w:r w:rsidR="00F35D20">
              <w:rPr>
                <w:sz w:val="28"/>
                <w:szCs w:val="28"/>
              </w:rPr>
              <w:t>;</w:t>
            </w:r>
          </w:p>
          <w:p w:rsidR="00F35D20" w:rsidRDefault="00F35D20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8E7ADF">
              <w:rPr>
                <w:sz w:val="28"/>
                <w:szCs w:val="28"/>
              </w:rPr>
              <w:t>33</w:t>
            </w:r>
            <w:r w:rsidR="00E25D14">
              <w:rPr>
                <w:sz w:val="28"/>
                <w:szCs w:val="28"/>
              </w:rPr>
              <w:t> 95</w:t>
            </w:r>
            <w:r w:rsidR="00991CA3" w:rsidRPr="007E1B44">
              <w:rPr>
                <w:sz w:val="28"/>
                <w:szCs w:val="28"/>
              </w:rPr>
              <w:t>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 тыс. руб.;</w:t>
            </w:r>
          </w:p>
          <w:p w:rsidR="004B6A0B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  <w:r w:rsidR="008E7ADF">
              <w:rPr>
                <w:sz w:val="28"/>
                <w:szCs w:val="28"/>
              </w:rPr>
              <w:t>;</w:t>
            </w:r>
          </w:p>
          <w:p w:rsidR="008E7ADF" w:rsidRPr="00A83D15" w:rsidRDefault="008E7ADF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– 7 000,000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ADF" w:rsidRDefault="008E7ADF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распорядителем бюджетных средств, ответственным за </w:t>
      </w:r>
      <w:r>
        <w:rPr>
          <w:sz w:val="28"/>
          <w:szCs w:val="28"/>
        </w:rPr>
        <w:lastRenderedPageBreak/>
        <w:t>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  <w:gridCol w:w="1276"/>
      </w:tblGrid>
      <w:tr w:rsidR="007701E9" w:rsidTr="00DB7D34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1714B7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7701E9" w:rsidTr="007701E9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Pr="00A05771" w:rsidRDefault="008E7ADF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Pr="00A05771" w:rsidRDefault="008E7ADF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1E9" w:rsidRDefault="008E7ADF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1E9" w:rsidRDefault="008E7ADF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E25D14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4" w:rsidRPr="009B388A" w:rsidRDefault="00E25D14" w:rsidP="00E25D14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Отдельное мероприятие 6 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8E7ADF" w:rsidP="00E25D14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28 00</w:t>
            </w:r>
            <w:r w:rsidRPr="00E25D14">
              <w:rPr>
                <w:b/>
                <w:bCs/>
                <w:sz w:val="20"/>
                <w:szCs w:val="20"/>
              </w:rPr>
              <w:t>0,000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8E7ADF" w:rsidP="00E25D14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E25D14" w:rsidRPr="00440B7C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4" w:rsidRPr="009B388A" w:rsidRDefault="00E25D14" w:rsidP="00E25D14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8E7ADF" w:rsidP="00E25D14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28 00</w:t>
            </w:r>
            <w:r w:rsidR="00E25D14" w:rsidRPr="00E25D14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8E7ADF" w:rsidP="00E25D14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8E7ADF" w:rsidTr="008E7ADF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Default="008E7ADF" w:rsidP="008E7ADF">
            <w:r w:rsidRPr="009F23C2">
              <w:rPr>
                <w:bCs/>
                <w:sz w:val="20"/>
                <w:szCs w:val="20"/>
              </w:rPr>
              <w:t>28 000,000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Default="008E7ADF" w:rsidP="008E7ADF">
            <w:pPr>
              <w:jc w:val="center"/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8E7ADF" w:rsidTr="008E7ADF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Default="008E7ADF" w:rsidP="008E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Default="008E7ADF" w:rsidP="008E7ADF">
            <w:r w:rsidRPr="009F23C2">
              <w:rPr>
                <w:bCs/>
                <w:sz w:val="20"/>
                <w:szCs w:val="20"/>
              </w:rPr>
              <w:t>28 000,000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Default="008E7ADF" w:rsidP="008E7ADF">
            <w:pPr>
              <w:jc w:val="center"/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DF" w:rsidRPr="009B388A" w:rsidRDefault="008E7ADF" w:rsidP="008E7ADF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7701E9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Default="007701E9" w:rsidP="00770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8E7ADF" w:rsidP="00E25D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28 00</w:t>
            </w:r>
            <w:r w:rsidR="007701E9" w:rsidRPr="007E1B44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8E7ADF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664" w:rsidRDefault="00D94664" w:rsidP="003460EE">
      <w:r>
        <w:separator/>
      </w:r>
    </w:p>
  </w:endnote>
  <w:endnote w:type="continuationSeparator" w:id="0">
    <w:p w:rsidR="00D94664" w:rsidRDefault="00D94664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664" w:rsidRDefault="00D94664" w:rsidP="003460EE">
      <w:r>
        <w:separator/>
      </w:r>
    </w:p>
  </w:footnote>
  <w:footnote w:type="continuationSeparator" w:id="0">
    <w:p w:rsidR="00D94664" w:rsidRDefault="00D94664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D94664">
    <w:pPr>
      <w:pStyle w:val="a3"/>
      <w:jc w:val="center"/>
    </w:pPr>
  </w:p>
  <w:p w:rsidR="00C616D0" w:rsidRDefault="00D946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56523"/>
    <w:rsid w:val="005E15D5"/>
    <w:rsid w:val="005E4C72"/>
    <w:rsid w:val="005F2148"/>
    <w:rsid w:val="00640F17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8E665C"/>
    <w:rsid w:val="008E7ADF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114D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94664"/>
    <w:rsid w:val="00DE2A2A"/>
    <w:rsid w:val="00DF1DDF"/>
    <w:rsid w:val="00E14B84"/>
    <w:rsid w:val="00E25D1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4502"/>
    <w:rsid w:val="00EB6582"/>
    <w:rsid w:val="00ED1A8F"/>
    <w:rsid w:val="00EE0B35"/>
    <w:rsid w:val="00EE5319"/>
    <w:rsid w:val="00EE7AFC"/>
    <w:rsid w:val="00F103F6"/>
    <w:rsid w:val="00F16846"/>
    <w:rsid w:val="00F35D20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83</cp:revision>
  <cp:lastPrinted>2020-11-05T03:59:00Z</cp:lastPrinted>
  <dcterms:created xsi:type="dcterms:W3CDTF">2016-11-26T03:47:00Z</dcterms:created>
  <dcterms:modified xsi:type="dcterms:W3CDTF">2023-11-15T03:12:00Z</dcterms:modified>
</cp:coreProperties>
</file>