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bookmarkStart w:id="0" w:name="_GoBack"/>
      <w:bookmarkEnd w:id="0"/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DC7BEF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574E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782235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82235" w:rsidTr="00782235">
        <w:tc>
          <w:tcPr>
            <w:tcW w:w="4785" w:type="dxa"/>
          </w:tcPr>
          <w:p w:rsidR="00782235" w:rsidRDefault="00782235" w:rsidP="00425A02">
            <w:pPr>
              <w:pStyle w:val="a3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10.11.2025</w:t>
            </w:r>
          </w:p>
        </w:tc>
        <w:tc>
          <w:tcPr>
            <w:tcW w:w="4785" w:type="dxa"/>
          </w:tcPr>
          <w:p w:rsidR="00782235" w:rsidRDefault="00782235" w:rsidP="00782235">
            <w:pPr>
              <w:pStyle w:val="a3"/>
              <w:jc w:val="right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№890-п</w:t>
            </w:r>
          </w:p>
        </w:tc>
      </w:tr>
    </w:tbl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 xml:space="preserve">Об утверждении муниципальной программы Туруханского </w:t>
      </w:r>
      <w:r w:rsidR="00DC7BEF">
        <w:rPr>
          <w:rStyle w:val="FontStyle13"/>
          <w:sz w:val="28"/>
          <w:szCs w:val="28"/>
        </w:rPr>
        <w:t>муниципального округа</w:t>
      </w:r>
      <w:r w:rsidRPr="001C41FB">
        <w:rPr>
          <w:rStyle w:val="FontStyle13"/>
          <w:sz w:val="28"/>
          <w:szCs w:val="28"/>
        </w:rPr>
        <w:t xml:space="preserve"> «</w:t>
      </w:r>
      <w:r w:rsidR="00CB2E84">
        <w:rPr>
          <w:rStyle w:val="FontStyle13"/>
          <w:sz w:val="28"/>
          <w:szCs w:val="28"/>
        </w:rPr>
        <w:t xml:space="preserve">Социальная поддержка жителей </w:t>
      </w:r>
      <w:r w:rsidRPr="001C41FB">
        <w:rPr>
          <w:rStyle w:val="FontStyle13"/>
          <w:sz w:val="28"/>
          <w:szCs w:val="28"/>
        </w:rPr>
        <w:t xml:space="preserve">Туруханского </w:t>
      </w:r>
      <w:r w:rsidR="00DC7BEF">
        <w:rPr>
          <w:rStyle w:val="FontStyle13"/>
          <w:sz w:val="28"/>
          <w:szCs w:val="28"/>
        </w:rPr>
        <w:t>муниципального округа</w:t>
      </w:r>
      <w:r w:rsidRPr="001C41FB">
        <w:rPr>
          <w:rStyle w:val="FontStyle13"/>
          <w:sz w:val="28"/>
          <w:szCs w:val="28"/>
        </w:rPr>
        <w:t>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DC7BEF" w:rsidRPr="001C41FB" w:rsidRDefault="00DC7BEF" w:rsidP="00425A02">
      <w:pPr>
        <w:pStyle w:val="a3"/>
        <w:ind w:firstLine="720"/>
        <w:rPr>
          <w:sz w:val="28"/>
          <w:szCs w:val="28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</w:rPr>
      </w:pPr>
      <w:r w:rsidRPr="001C41FB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3E40F3">
        <w:rPr>
          <w:sz w:val="28"/>
          <w:szCs w:val="28"/>
        </w:rPr>
        <w:t>Законом Красноярского края от 15.05.2025 № 9-3914 «О территориальной организации местного самоуправления в Красноярском крае</w:t>
      </w:r>
      <w:r w:rsidR="0003381F">
        <w:rPr>
          <w:sz w:val="28"/>
          <w:szCs w:val="28"/>
        </w:rPr>
        <w:t>»</w:t>
      </w:r>
      <w:r w:rsidR="003E40F3">
        <w:rPr>
          <w:sz w:val="28"/>
          <w:szCs w:val="28"/>
        </w:rPr>
        <w:t>,</w:t>
      </w:r>
      <w:r w:rsidR="0003381F">
        <w:rPr>
          <w:sz w:val="28"/>
          <w:szCs w:val="28"/>
        </w:rPr>
        <w:t xml:space="preserve"> </w:t>
      </w:r>
      <w:r w:rsidRPr="001C41FB">
        <w:rPr>
          <w:sz w:val="28"/>
          <w:szCs w:val="28"/>
        </w:rPr>
        <w:t>постановлени</w:t>
      </w:r>
      <w:r w:rsidR="00E15A47" w:rsidRPr="001C41FB">
        <w:rPr>
          <w:sz w:val="28"/>
          <w:szCs w:val="28"/>
        </w:rPr>
        <w:t>ем</w:t>
      </w:r>
      <w:r w:rsidRPr="001C41FB">
        <w:rPr>
          <w:sz w:val="28"/>
          <w:szCs w:val="28"/>
        </w:rPr>
        <w:t xml:space="preserve"> администрации Туруханского района </w:t>
      </w:r>
      <w:r w:rsidR="00DC7BEF">
        <w:rPr>
          <w:sz w:val="28"/>
          <w:szCs w:val="28"/>
        </w:rPr>
        <w:t xml:space="preserve">от 15.10.2025 </w:t>
      </w:r>
      <w:r w:rsidR="003E40F3">
        <w:rPr>
          <w:sz w:val="28"/>
          <w:szCs w:val="28"/>
        </w:rPr>
        <w:t xml:space="preserve">                 </w:t>
      </w:r>
      <w:r w:rsidR="00DC7BEF">
        <w:rPr>
          <w:sz w:val="28"/>
          <w:szCs w:val="28"/>
        </w:rPr>
        <w:t>№ 811</w:t>
      </w:r>
      <w:r w:rsidRPr="001C41FB">
        <w:rPr>
          <w:sz w:val="28"/>
          <w:szCs w:val="28"/>
        </w:rPr>
        <w:t xml:space="preserve">-п «Об утверждении Порядка принятия решений о разработке муниципальных программ Туруханского </w:t>
      </w:r>
      <w:r w:rsidR="00DC7BEF">
        <w:rPr>
          <w:sz w:val="28"/>
          <w:szCs w:val="28"/>
        </w:rPr>
        <w:t>муниципального округа Красноярского края</w:t>
      </w:r>
      <w:r w:rsidRPr="001C41FB">
        <w:rPr>
          <w:sz w:val="28"/>
          <w:szCs w:val="28"/>
        </w:rPr>
        <w:t>, их формировани</w:t>
      </w:r>
      <w:r w:rsidR="00E15A47" w:rsidRPr="001C41FB">
        <w:rPr>
          <w:sz w:val="28"/>
          <w:szCs w:val="28"/>
        </w:rPr>
        <w:t>я</w:t>
      </w:r>
      <w:r w:rsidRPr="001C41FB">
        <w:rPr>
          <w:sz w:val="28"/>
          <w:szCs w:val="28"/>
        </w:rPr>
        <w:t xml:space="preserve"> и реализации», руководствуясь статьями 47, 48</w:t>
      </w:r>
      <w:r w:rsidR="00CD4089" w:rsidRPr="001C41FB">
        <w:rPr>
          <w:sz w:val="28"/>
          <w:szCs w:val="28"/>
        </w:rPr>
        <w:t xml:space="preserve"> </w:t>
      </w:r>
      <w:r w:rsidRPr="00DC7BEF">
        <w:rPr>
          <w:sz w:val="28"/>
          <w:szCs w:val="28"/>
        </w:rPr>
        <w:t>Устава Туруханск</w:t>
      </w:r>
      <w:r w:rsidR="00F840E7" w:rsidRPr="00DC7BEF">
        <w:rPr>
          <w:sz w:val="28"/>
          <w:szCs w:val="28"/>
        </w:rPr>
        <w:t>ого</w:t>
      </w:r>
      <w:r w:rsidRPr="00DC7BEF">
        <w:rPr>
          <w:sz w:val="28"/>
          <w:szCs w:val="28"/>
        </w:rPr>
        <w:t xml:space="preserve"> </w:t>
      </w:r>
      <w:r w:rsidR="00DC7BEF">
        <w:rPr>
          <w:sz w:val="28"/>
          <w:szCs w:val="28"/>
        </w:rPr>
        <w:t>района</w:t>
      </w:r>
      <w:r w:rsidR="00FD2CFC">
        <w:rPr>
          <w:sz w:val="28"/>
          <w:szCs w:val="28"/>
        </w:rPr>
        <w:t xml:space="preserve"> Красноярского края</w:t>
      </w:r>
      <w:r w:rsidRPr="001C41FB">
        <w:rPr>
          <w:sz w:val="28"/>
          <w:szCs w:val="28"/>
        </w:rPr>
        <w:t>, ПОСТАНОВЛЯЮ:</w:t>
      </w:r>
    </w:p>
    <w:p w:rsidR="00DC7BEF" w:rsidRDefault="00DC7BEF" w:rsidP="003D2408">
      <w:pPr>
        <w:ind w:firstLine="709"/>
        <w:jc w:val="both"/>
        <w:rPr>
          <w:sz w:val="28"/>
          <w:szCs w:val="28"/>
        </w:rPr>
      </w:pPr>
    </w:p>
    <w:p w:rsidR="00DC7BEF" w:rsidRDefault="00DC7BEF" w:rsidP="003D2408">
      <w:pPr>
        <w:ind w:firstLine="709"/>
        <w:jc w:val="both"/>
        <w:rPr>
          <w:sz w:val="28"/>
          <w:szCs w:val="28"/>
        </w:rPr>
      </w:pPr>
    </w:p>
    <w:p w:rsidR="00DC7BEF" w:rsidRDefault="00DC7BEF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 w:rsidRPr="00DC7BEF">
        <w:rPr>
          <w:sz w:val="28"/>
          <w:szCs w:val="28"/>
        </w:rPr>
        <w:t>Утвердить муниципальную программу Туруханского муниципального округа «</w:t>
      </w:r>
      <w:r w:rsidR="00CB2E84">
        <w:rPr>
          <w:sz w:val="28"/>
          <w:szCs w:val="28"/>
        </w:rPr>
        <w:t>Социальная поддержка жителей Туруханского муниципального округа</w:t>
      </w:r>
      <w:r w:rsidRPr="00DC7BEF">
        <w:rPr>
          <w:sz w:val="28"/>
          <w:szCs w:val="28"/>
        </w:rPr>
        <w:t>»</w:t>
      </w:r>
      <w:r w:rsidR="00CB2E84">
        <w:rPr>
          <w:sz w:val="28"/>
          <w:szCs w:val="28"/>
        </w:rPr>
        <w:t xml:space="preserve">, </w:t>
      </w:r>
      <w:r w:rsidRPr="00DC7BEF">
        <w:rPr>
          <w:sz w:val="28"/>
          <w:szCs w:val="28"/>
        </w:rPr>
        <w:t>согласно приложению.</w:t>
      </w:r>
    </w:p>
    <w:p w:rsidR="00DC7BEF" w:rsidRDefault="00DC7BEF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в общественно – 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AA146A" w:rsidRPr="00DC7BEF" w:rsidRDefault="00AA146A" w:rsidP="00DC7BEF">
      <w:pPr>
        <w:pStyle w:val="ae"/>
        <w:numPr>
          <w:ilvl w:val="0"/>
          <w:numId w:val="38"/>
        </w:numPr>
        <w:tabs>
          <w:tab w:val="left" w:pos="993"/>
        </w:tabs>
        <w:ind w:left="0" w:firstLine="698"/>
        <w:jc w:val="both"/>
        <w:rPr>
          <w:sz w:val="28"/>
          <w:szCs w:val="28"/>
        </w:rPr>
      </w:pPr>
      <w:r w:rsidRPr="00DC7BEF">
        <w:rPr>
          <w:sz w:val="28"/>
          <w:szCs w:val="28"/>
        </w:rPr>
        <w:t xml:space="preserve"> Контроль за исполнением настоящего постановления </w:t>
      </w:r>
      <w:r w:rsidR="009A43B8" w:rsidRPr="00DC7BEF">
        <w:rPr>
          <w:sz w:val="28"/>
          <w:szCs w:val="28"/>
        </w:rPr>
        <w:t xml:space="preserve">возложить на заместителя Главы Туруханского района </w:t>
      </w:r>
      <w:r w:rsidR="00CB2E84">
        <w:rPr>
          <w:sz w:val="28"/>
          <w:szCs w:val="28"/>
        </w:rPr>
        <w:t>М.С.Жосан</w:t>
      </w:r>
      <w:r w:rsidRPr="00DC7BEF">
        <w:rPr>
          <w:sz w:val="28"/>
          <w:szCs w:val="28"/>
        </w:rPr>
        <w:t>.</w:t>
      </w:r>
    </w:p>
    <w:p w:rsidR="006574EF" w:rsidRPr="00DC7BEF" w:rsidRDefault="00E113A3" w:rsidP="00DC7BEF">
      <w:pPr>
        <w:tabs>
          <w:tab w:val="left" w:pos="993"/>
        </w:tabs>
        <w:autoSpaceDE w:val="0"/>
        <w:autoSpaceDN w:val="0"/>
        <w:adjustRightInd w:val="0"/>
        <w:ind w:firstLine="698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4.</w:t>
      </w:r>
      <w:r w:rsidR="003D2408" w:rsidRPr="00E113A3">
        <w:rPr>
          <w:sz w:val="28"/>
          <w:szCs w:val="28"/>
        </w:rPr>
        <w:t xml:space="preserve"> </w:t>
      </w:r>
      <w:r w:rsidR="00DC7BEF">
        <w:rPr>
          <w:rFonts w:eastAsia="Calibri"/>
          <w:sz w:val="28"/>
          <w:szCs w:val="28"/>
        </w:rPr>
        <w:t>Постановление вступает в силу с 1 января 2026 года, но не ранее дня, следующего за днем его официального опубликования.</w:t>
      </w:r>
    </w:p>
    <w:p w:rsidR="00E113A3" w:rsidRDefault="00E113A3" w:rsidP="00DC7BEF">
      <w:pPr>
        <w:tabs>
          <w:tab w:val="left" w:pos="993"/>
        </w:tabs>
        <w:ind w:firstLine="698"/>
        <w:jc w:val="both"/>
        <w:rPr>
          <w:sz w:val="28"/>
          <w:szCs w:val="28"/>
        </w:rPr>
      </w:pPr>
    </w:p>
    <w:p w:rsidR="003D2408" w:rsidRDefault="003D2408" w:rsidP="00892C1D">
      <w:pPr>
        <w:jc w:val="both"/>
        <w:rPr>
          <w:sz w:val="28"/>
          <w:szCs w:val="28"/>
        </w:rPr>
      </w:pPr>
    </w:p>
    <w:p w:rsidR="003548AA" w:rsidRPr="001C41FB" w:rsidRDefault="003548AA" w:rsidP="00892C1D">
      <w:pPr>
        <w:jc w:val="both"/>
        <w:rPr>
          <w:sz w:val="28"/>
          <w:szCs w:val="28"/>
        </w:rPr>
      </w:pPr>
    </w:p>
    <w:p w:rsidR="006A508E" w:rsidRPr="001C41FB" w:rsidRDefault="003548AA" w:rsidP="00D6102E">
      <w:pPr>
        <w:spacing w:line="228" w:lineRule="auto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 Туруханского района                                                        О.И. Шереметьев</w:t>
      </w:r>
    </w:p>
    <w:sectPr w:rsidR="006A508E" w:rsidRPr="001C41FB" w:rsidSect="001C41F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712" w:rsidRDefault="00026712">
      <w:r>
        <w:separator/>
      </w:r>
    </w:p>
  </w:endnote>
  <w:endnote w:type="continuationSeparator" w:id="0">
    <w:p w:rsidR="00026712" w:rsidRDefault="0002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712" w:rsidRDefault="00026712">
      <w:r>
        <w:separator/>
      </w:r>
    </w:p>
  </w:footnote>
  <w:footnote w:type="continuationSeparator" w:id="0">
    <w:p w:rsidR="00026712" w:rsidRDefault="0002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90" w:rsidRDefault="007D0CA2">
    <w:pPr>
      <w:pStyle w:val="a8"/>
      <w:jc w:val="center"/>
    </w:pPr>
    <w:r>
      <w:fldChar w:fldCharType="begin"/>
    </w:r>
    <w:r w:rsidR="00FA7390">
      <w:instrText>PAGE   \* MERGEFORMAT</w:instrText>
    </w:r>
    <w:r>
      <w:fldChar w:fldCharType="separate"/>
    </w:r>
    <w:r w:rsidR="00DC7BEF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863463"/>
    <w:multiLevelType w:val="hybridMultilevel"/>
    <w:tmpl w:val="E9E22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 w15:restartNumberingAfterBreak="0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9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0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3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4"/>
  </w:num>
  <w:num w:numId="3">
    <w:abstractNumId w:val="13"/>
  </w:num>
  <w:num w:numId="4">
    <w:abstractNumId w:val="21"/>
  </w:num>
  <w:num w:numId="5">
    <w:abstractNumId w:val="15"/>
  </w:num>
  <w:num w:numId="6">
    <w:abstractNumId w:val="31"/>
  </w:num>
  <w:num w:numId="7">
    <w:abstractNumId w:val="32"/>
  </w:num>
  <w:num w:numId="8">
    <w:abstractNumId w:val="10"/>
  </w:num>
  <w:num w:numId="9">
    <w:abstractNumId w:val="24"/>
  </w:num>
  <w:num w:numId="10">
    <w:abstractNumId w:val="16"/>
  </w:num>
  <w:num w:numId="11">
    <w:abstractNumId w:val="34"/>
  </w:num>
  <w:num w:numId="12">
    <w:abstractNumId w:val="1"/>
  </w:num>
  <w:num w:numId="13">
    <w:abstractNumId w:val="14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0"/>
  </w:num>
  <w:num w:numId="17">
    <w:abstractNumId w:val="2"/>
  </w:num>
  <w:num w:numId="18">
    <w:abstractNumId w:val="28"/>
  </w:num>
  <w:num w:numId="19">
    <w:abstractNumId w:val="30"/>
  </w:num>
  <w:num w:numId="20">
    <w:abstractNumId w:val="29"/>
  </w:num>
  <w:num w:numId="21">
    <w:abstractNumId w:val="18"/>
  </w:num>
  <w:num w:numId="22">
    <w:abstractNumId w:val="11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9"/>
  </w:num>
  <w:num w:numId="26">
    <w:abstractNumId w:val="25"/>
  </w:num>
  <w:num w:numId="27">
    <w:abstractNumId w:val="12"/>
  </w:num>
  <w:num w:numId="28">
    <w:abstractNumId w:val="8"/>
  </w:num>
  <w:num w:numId="29">
    <w:abstractNumId w:val="3"/>
  </w:num>
  <w:num w:numId="30">
    <w:abstractNumId w:val="36"/>
  </w:num>
  <w:num w:numId="31">
    <w:abstractNumId w:val="6"/>
  </w:num>
  <w:num w:numId="32">
    <w:abstractNumId w:val="26"/>
  </w:num>
  <w:num w:numId="33">
    <w:abstractNumId w:val="19"/>
  </w:num>
  <w:num w:numId="34">
    <w:abstractNumId w:val="33"/>
  </w:num>
  <w:num w:numId="35">
    <w:abstractNumId w:val="27"/>
  </w:num>
  <w:num w:numId="36">
    <w:abstractNumId w:val="22"/>
  </w:num>
  <w:num w:numId="37">
    <w:abstractNumId w:val="1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26712"/>
    <w:rsid w:val="0003381F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548AA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3E40F3"/>
    <w:rsid w:val="00403410"/>
    <w:rsid w:val="00403980"/>
    <w:rsid w:val="00425A02"/>
    <w:rsid w:val="004742A1"/>
    <w:rsid w:val="00487A01"/>
    <w:rsid w:val="0049040B"/>
    <w:rsid w:val="00492DC4"/>
    <w:rsid w:val="004A0F04"/>
    <w:rsid w:val="004C0768"/>
    <w:rsid w:val="004C7F05"/>
    <w:rsid w:val="004E4061"/>
    <w:rsid w:val="004F29B1"/>
    <w:rsid w:val="004F5DB0"/>
    <w:rsid w:val="0050077A"/>
    <w:rsid w:val="005028BF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574EF"/>
    <w:rsid w:val="00683A2F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2235"/>
    <w:rsid w:val="00786161"/>
    <w:rsid w:val="007A0010"/>
    <w:rsid w:val="007A4E39"/>
    <w:rsid w:val="007B0382"/>
    <w:rsid w:val="007C1EE3"/>
    <w:rsid w:val="007C236B"/>
    <w:rsid w:val="007D0CA2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6541A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6743D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2E84"/>
    <w:rsid w:val="00CB426D"/>
    <w:rsid w:val="00CC2A5F"/>
    <w:rsid w:val="00CC49CD"/>
    <w:rsid w:val="00CD4089"/>
    <w:rsid w:val="00CD4CA0"/>
    <w:rsid w:val="00CE02EC"/>
    <w:rsid w:val="00CE6325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C7BEF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EF765C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2CFC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8D600"/>
  <w15:docId w15:val="{6004DAB8-DB95-429B-85B8-D7435C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CA2"/>
  </w:style>
  <w:style w:type="paragraph" w:styleId="1">
    <w:name w:val="heading 1"/>
    <w:basedOn w:val="a"/>
    <w:next w:val="a"/>
    <w:qFormat/>
    <w:rsid w:val="007D0CA2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7D0CA2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D0CA2"/>
    <w:pPr>
      <w:jc w:val="both"/>
    </w:pPr>
  </w:style>
  <w:style w:type="paragraph" w:styleId="a4">
    <w:name w:val="Body Text Indent"/>
    <w:basedOn w:val="a"/>
    <w:rsid w:val="007D0CA2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7D0CA2"/>
    <w:pPr>
      <w:jc w:val="center"/>
    </w:pPr>
    <w:rPr>
      <w:b/>
      <w:sz w:val="24"/>
    </w:rPr>
  </w:style>
  <w:style w:type="paragraph" w:styleId="21">
    <w:name w:val="Body Text Indent 2"/>
    <w:basedOn w:val="a"/>
    <w:rsid w:val="007D0CA2"/>
    <w:pPr>
      <w:ind w:left="5040"/>
    </w:pPr>
    <w:rPr>
      <w:bCs/>
      <w:sz w:val="24"/>
    </w:rPr>
  </w:style>
  <w:style w:type="paragraph" w:customStyle="1" w:styleId="ConsNonformat">
    <w:name w:val="ConsNonformat"/>
    <w:rsid w:val="007D0CA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Зенит</cp:lastModifiedBy>
  <cp:revision>48</cp:revision>
  <cp:lastPrinted>2025-11-26T08:07:00Z</cp:lastPrinted>
  <dcterms:created xsi:type="dcterms:W3CDTF">2018-10-05T09:49:00Z</dcterms:created>
  <dcterms:modified xsi:type="dcterms:W3CDTF">2026-03-19T09:20:00Z</dcterms:modified>
</cp:coreProperties>
</file>