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93D" w:rsidRPr="004627ED" w:rsidRDefault="00B9093D" w:rsidP="00770FD4">
      <w:pPr>
        <w:autoSpaceDE w:val="0"/>
        <w:ind w:left="5812"/>
        <w:jc w:val="left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 xml:space="preserve">Приложение № </w:t>
      </w:r>
      <w:r>
        <w:rPr>
          <w:rFonts w:eastAsia="Arial"/>
          <w:sz w:val="28"/>
          <w:szCs w:val="28"/>
        </w:rPr>
        <w:t>4</w:t>
      </w:r>
    </w:p>
    <w:p w:rsidR="00B9093D" w:rsidRPr="004627ED" w:rsidRDefault="00B9093D" w:rsidP="00770FD4">
      <w:pPr>
        <w:autoSpaceDE w:val="0"/>
        <w:ind w:left="5812"/>
        <w:jc w:val="left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 xml:space="preserve">к  муниципальной программе </w:t>
      </w:r>
    </w:p>
    <w:p w:rsidR="00B9093D" w:rsidRPr="004627ED" w:rsidRDefault="00B9093D" w:rsidP="00770FD4">
      <w:pPr>
        <w:autoSpaceDE w:val="0"/>
        <w:ind w:left="5812"/>
        <w:jc w:val="left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>Туруханского района</w:t>
      </w:r>
    </w:p>
    <w:p w:rsidR="00B9093D" w:rsidRPr="004627ED" w:rsidRDefault="00B9093D" w:rsidP="00770FD4">
      <w:pPr>
        <w:autoSpaceDE w:val="0"/>
        <w:ind w:left="5812"/>
        <w:jc w:val="left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>«</w:t>
      </w:r>
      <w:r w:rsidR="001C6C26">
        <w:rPr>
          <w:rFonts w:eastAsia="Arial"/>
          <w:sz w:val="28"/>
          <w:szCs w:val="28"/>
        </w:rPr>
        <w:t>Молодёжь Туруханского района</w:t>
      </w:r>
      <w:r w:rsidRPr="004627ED">
        <w:rPr>
          <w:rFonts w:eastAsia="Arial"/>
          <w:sz w:val="28"/>
          <w:szCs w:val="28"/>
        </w:rPr>
        <w:t xml:space="preserve">» </w:t>
      </w:r>
    </w:p>
    <w:p w:rsidR="00B9093D" w:rsidRPr="004627ED" w:rsidRDefault="00B9093D" w:rsidP="00B9093D">
      <w:pPr>
        <w:autoSpaceDE w:val="0"/>
        <w:ind w:left="3969" w:hanging="425"/>
        <w:jc w:val="right"/>
        <w:rPr>
          <w:rFonts w:eastAsia="Arial"/>
          <w:sz w:val="28"/>
          <w:szCs w:val="28"/>
        </w:rPr>
      </w:pPr>
    </w:p>
    <w:p w:rsidR="00B9093D" w:rsidRPr="004627ED" w:rsidRDefault="00B9093D" w:rsidP="00B9093D">
      <w:pPr>
        <w:widowControl w:val="0"/>
        <w:spacing w:line="100" w:lineRule="atLeast"/>
        <w:jc w:val="center"/>
        <w:rPr>
          <w:rFonts w:eastAsia="SimSun"/>
          <w:b/>
          <w:bCs/>
          <w:kern w:val="1"/>
          <w:sz w:val="28"/>
          <w:szCs w:val="28"/>
        </w:rPr>
      </w:pPr>
    </w:p>
    <w:p w:rsidR="00B9093D" w:rsidRPr="00BC0429" w:rsidRDefault="00B9093D" w:rsidP="00B9093D">
      <w:pPr>
        <w:widowControl w:val="0"/>
        <w:spacing w:line="100" w:lineRule="atLeast"/>
        <w:jc w:val="center"/>
        <w:rPr>
          <w:rFonts w:eastAsia="SimSun"/>
          <w:b/>
          <w:bCs/>
          <w:kern w:val="1"/>
          <w:sz w:val="28"/>
          <w:szCs w:val="28"/>
        </w:rPr>
      </w:pPr>
      <w:r w:rsidRPr="00BC0429">
        <w:rPr>
          <w:rFonts w:eastAsia="SimSun"/>
          <w:b/>
          <w:bCs/>
          <w:kern w:val="1"/>
          <w:sz w:val="28"/>
          <w:szCs w:val="28"/>
        </w:rPr>
        <w:t>Паспорт Подпрограммы</w:t>
      </w:r>
    </w:p>
    <w:p w:rsidR="00B9093D" w:rsidRPr="00BC0429" w:rsidRDefault="00B9093D" w:rsidP="00B9093D">
      <w:pPr>
        <w:widowControl w:val="0"/>
        <w:spacing w:line="100" w:lineRule="atLeast"/>
        <w:ind w:left="142" w:hanging="284"/>
        <w:jc w:val="center"/>
        <w:rPr>
          <w:rFonts w:eastAsia="SimSun"/>
          <w:b/>
          <w:bCs/>
          <w:kern w:val="1"/>
          <w:sz w:val="28"/>
          <w:szCs w:val="28"/>
        </w:rPr>
      </w:pPr>
      <w:r w:rsidRPr="00BC0429">
        <w:rPr>
          <w:rFonts w:eastAsia="SimSun"/>
          <w:b/>
          <w:bCs/>
          <w:kern w:val="1"/>
          <w:sz w:val="28"/>
          <w:szCs w:val="28"/>
        </w:rPr>
        <w:t>«</w:t>
      </w:r>
      <w:r w:rsidRPr="00B9093D">
        <w:rPr>
          <w:rFonts w:eastAsia="SimSun"/>
          <w:b/>
          <w:bCs/>
          <w:kern w:val="1"/>
          <w:sz w:val="28"/>
          <w:szCs w:val="28"/>
        </w:rPr>
        <w:t>Поддержка социально ориентированных некоммерческих организаций Туруханского района</w:t>
      </w:r>
      <w:r w:rsidRPr="00BC0429">
        <w:rPr>
          <w:rFonts w:eastAsia="SimSun"/>
          <w:b/>
          <w:bCs/>
          <w:kern w:val="1"/>
          <w:sz w:val="28"/>
          <w:szCs w:val="28"/>
        </w:rPr>
        <w:t xml:space="preserve">» </w:t>
      </w:r>
    </w:p>
    <w:p w:rsidR="00B9093D" w:rsidRPr="004627ED" w:rsidRDefault="00B9093D" w:rsidP="00B9093D">
      <w:pPr>
        <w:widowControl w:val="0"/>
        <w:spacing w:line="100" w:lineRule="atLeast"/>
        <w:jc w:val="center"/>
        <w:rPr>
          <w:sz w:val="28"/>
          <w:szCs w:val="28"/>
        </w:rPr>
      </w:pPr>
    </w:p>
    <w:p w:rsidR="00B9093D" w:rsidRPr="004627ED" w:rsidRDefault="00B9093D" w:rsidP="00B9093D">
      <w:pPr>
        <w:widowControl w:val="0"/>
        <w:spacing w:line="100" w:lineRule="atLeast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Pr="004627ED">
        <w:rPr>
          <w:sz w:val="28"/>
          <w:szCs w:val="28"/>
        </w:rPr>
        <w:t>Паспорт Подпрограммы</w:t>
      </w:r>
    </w:p>
    <w:tbl>
      <w:tblPr>
        <w:tblW w:w="985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95"/>
        <w:gridCol w:w="7161"/>
      </w:tblGrid>
      <w:tr w:rsidR="00B9093D" w:rsidRPr="004627ED" w:rsidTr="005E5354">
        <w:trPr>
          <w:trHeight w:val="1040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93D" w:rsidRPr="004627ED" w:rsidRDefault="00B9093D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Наименование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3D" w:rsidRPr="004627ED" w:rsidRDefault="00B9093D" w:rsidP="009631A5">
            <w:pPr>
              <w:widowControl w:val="0"/>
              <w:spacing w:line="100" w:lineRule="atLeast"/>
              <w:ind w:left="55"/>
              <w:rPr>
                <w:rFonts w:eastAsia="SimSun"/>
                <w:b/>
                <w:bCs/>
                <w:kern w:val="2"/>
                <w:sz w:val="28"/>
                <w:szCs w:val="28"/>
              </w:rPr>
            </w:pPr>
            <w:r w:rsidRPr="00050949">
              <w:rPr>
                <w:sz w:val="28"/>
                <w:szCs w:val="28"/>
              </w:rPr>
              <w:t>Поддержка социально ориентированных некоммерческих организаций Туруханского района</w:t>
            </w:r>
          </w:p>
        </w:tc>
      </w:tr>
      <w:tr w:rsidR="00B9093D" w:rsidRPr="004627ED" w:rsidTr="00173E41">
        <w:trPr>
          <w:trHeight w:val="1971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93D" w:rsidRPr="004627ED" w:rsidRDefault="00B9093D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3D" w:rsidRPr="004627ED" w:rsidRDefault="001C6C26" w:rsidP="001C6C26">
            <w:pPr>
              <w:autoSpaceDE w:val="0"/>
              <w:ind w:left="55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>Молодёжь Туруханского района</w:t>
            </w:r>
          </w:p>
        </w:tc>
      </w:tr>
      <w:tr w:rsidR="00B9093D" w:rsidRPr="004627ED" w:rsidTr="00173E41">
        <w:trPr>
          <w:trHeight w:val="492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93D" w:rsidRPr="004627ED" w:rsidRDefault="00B9093D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93D" w:rsidRPr="004627ED" w:rsidRDefault="003F2ECA" w:rsidP="009631A5">
            <w:pPr>
              <w:widowControl w:val="0"/>
              <w:spacing w:line="100" w:lineRule="atLeast"/>
              <w:ind w:left="55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>Управление культуры и молодёжной политики администрации</w:t>
            </w:r>
            <w:r w:rsidR="00B9093D" w:rsidRPr="004627ED">
              <w:rPr>
                <w:rFonts w:eastAsia="SimSun"/>
                <w:kern w:val="1"/>
                <w:sz w:val="28"/>
                <w:szCs w:val="28"/>
              </w:rPr>
              <w:t xml:space="preserve"> Туруханского района.</w:t>
            </w:r>
          </w:p>
        </w:tc>
      </w:tr>
      <w:tr w:rsidR="00B9093D" w:rsidRPr="004627ED" w:rsidTr="00173E41">
        <w:trPr>
          <w:trHeight w:val="79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93D" w:rsidRPr="004627ED" w:rsidRDefault="00B9093D" w:rsidP="00FD01AA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Цель Подпрограммы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93D" w:rsidRPr="004627ED" w:rsidRDefault="00FD01AA" w:rsidP="00FD01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и обеспечение правовых, экономических и организационных условий деятельности </w:t>
            </w:r>
            <w:r w:rsidR="00177F29" w:rsidRPr="004346A8">
              <w:rPr>
                <w:sz w:val="28"/>
                <w:szCs w:val="28"/>
              </w:rPr>
              <w:t>социально ориентированных некоммерческих организаций на территории</w:t>
            </w:r>
            <w:r w:rsidR="00FC4297">
              <w:rPr>
                <w:sz w:val="28"/>
                <w:szCs w:val="28"/>
              </w:rPr>
              <w:t xml:space="preserve"> Туруханского района</w:t>
            </w:r>
          </w:p>
        </w:tc>
      </w:tr>
      <w:tr w:rsidR="00B9093D" w:rsidRPr="004627ED" w:rsidTr="00173E41">
        <w:trPr>
          <w:trHeight w:val="69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093D" w:rsidRPr="004627ED" w:rsidRDefault="00B9093D" w:rsidP="0034312C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Задач</w:t>
            </w:r>
            <w:r w:rsidR="0034312C">
              <w:rPr>
                <w:rFonts w:eastAsia="SimSun"/>
                <w:kern w:val="2"/>
                <w:sz w:val="28"/>
                <w:szCs w:val="28"/>
              </w:rPr>
              <w:t>и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093D" w:rsidRPr="00787E65" w:rsidRDefault="0034312C" w:rsidP="00FB35EA">
            <w:pPr>
              <w:rPr>
                <w:sz w:val="28"/>
                <w:szCs w:val="28"/>
                <w:lang w:eastAsia="ru-RU"/>
              </w:rPr>
            </w:pPr>
            <w:r w:rsidRPr="009706D8">
              <w:rPr>
                <w:sz w:val="28"/>
                <w:szCs w:val="28"/>
              </w:rPr>
              <w:t>Содейств</w:t>
            </w:r>
            <w:r w:rsidR="00FB35EA">
              <w:rPr>
                <w:sz w:val="28"/>
                <w:szCs w:val="28"/>
              </w:rPr>
              <w:t>овать</w:t>
            </w:r>
            <w:r w:rsidRPr="009706D8">
              <w:rPr>
                <w:sz w:val="28"/>
                <w:szCs w:val="28"/>
              </w:rPr>
              <w:t xml:space="preserve"> формированию информационного пространства, разви</w:t>
            </w:r>
            <w:r w:rsidR="00FB35EA">
              <w:rPr>
                <w:sz w:val="28"/>
                <w:szCs w:val="28"/>
              </w:rPr>
              <w:t>вать</w:t>
            </w:r>
            <w:r w:rsidRPr="009706D8">
              <w:rPr>
                <w:sz w:val="28"/>
                <w:szCs w:val="28"/>
              </w:rPr>
              <w:t xml:space="preserve"> системы механизмов информационной</w:t>
            </w:r>
            <w:r>
              <w:rPr>
                <w:sz w:val="28"/>
                <w:szCs w:val="28"/>
              </w:rPr>
              <w:t xml:space="preserve"> и консультативной </w:t>
            </w:r>
            <w:r w:rsidRPr="009706D8">
              <w:rPr>
                <w:sz w:val="28"/>
                <w:szCs w:val="28"/>
              </w:rPr>
              <w:t>поддержки СОНКО</w:t>
            </w:r>
          </w:p>
        </w:tc>
      </w:tr>
      <w:tr w:rsidR="00B9093D" w:rsidRPr="004627ED" w:rsidTr="00173E41">
        <w:trPr>
          <w:trHeight w:val="334"/>
        </w:trPr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9093D" w:rsidRPr="001547E9" w:rsidRDefault="00B9093D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1547E9">
              <w:rPr>
                <w:rFonts w:eastAsia="SimSun"/>
                <w:kern w:val="2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093D" w:rsidRPr="00787E65" w:rsidRDefault="00B9093D" w:rsidP="009631A5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7E6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 значения показателей результативности Подпрограммы представлены в приложении </w:t>
            </w:r>
            <w:r w:rsidR="00FB35E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787E65">
              <w:rPr>
                <w:rFonts w:ascii="Times New Roman" w:hAnsi="Times New Roman" w:cs="Times New Roman"/>
                <w:sz w:val="28"/>
                <w:szCs w:val="28"/>
              </w:rPr>
              <w:t>к паспорту Подпрограммы.</w:t>
            </w:r>
          </w:p>
        </w:tc>
      </w:tr>
      <w:tr w:rsidR="00A0252E" w:rsidRPr="004627ED" w:rsidTr="00173E41">
        <w:trPr>
          <w:trHeight w:val="1266"/>
        </w:trPr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52E" w:rsidRPr="004627ED" w:rsidRDefault="00A0252E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Сроки 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реализации Подпрограммы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252E" w:rsidRDefault="00A0252E" w:rsidP="005E5354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201</w:t>
            </w:r>
            <w:r w:rsidR="000A758F">
              <w:rPr>
                <w:rFonts w:eastAsia="SimSun"/>
                <w:kern w:val="2"/>
                <w:sz w:val="28"/>
                <w:szCs w:val="28"/>
              </w:rPr>
              <w:t>8</w:t>
            </w:r>
            <w:r w:rsidR="00FB35EA">
              <w:rPr>
                <w:rFonts w:eastAsia="SimSun"/>
                <w:kern w:val="2"/>
                <w:sz w:val="28"/>
                <w:szCs w:val="28"/>
              </w:rPr>
              <w:t xml:space="preserve"> - 202</w:t>
            </w:r>
            <w:r w:rsidR="002E7DA8">
              <w:rPr>
                <w:rFonts w:eastAsia="SimSun"/>
                <w:kern w:val="2"/>
                <w:sz w:val="28"/>
                <w:szCs w:val="28"/>
              </w:rPr>
              <w:t>3</w:t>
            </w:r>
            <w:r>
              <w:rPr>
                <w:rFonts w:eastAsia="SimSun"/>
                <w:kern w:val="2"/>
                <w:sz w:val="28"/>
                <w:szCs w:val="28"/>
              </w:rPr>
              <w:t xml:space="preserve"> годы</w:t>
            </w:r>
          </w:p>
        </w:tc>
      </w:tr>
      <w:tr w:rsidR="00A0252E" w:rsidRPr="004627ED" w:rsidTr="00173E41">
        <w:trPr>
          <w:trHeight w:val="798"/>
        </w:trPr>
        <w:tc>
          <w:tcPr>
            <w:tcW w:w="2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52E" w:rsidRPr="004627ED" w:rsidRDefault="00A0252E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Информация по ресурсному обеспечению Подпрограммы </w:t>
            </w:r>
          </w:p>
        </w:tc>
        <w:tc>
          <w:tcPr>
            <w:tcW w:w="7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252E" w:rsidRDefault="00A0252E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 xml:space="preserve">Общий объем финансирования за счет </w:t>
            </w:r>
            <w:r w:rsidR="00F91E3A">
              <w:rPr>
                <w:rFonts w:eastAsia="SimSun"/>
                <w:kern w:val="2"/>
                <w:sz w:val="28"/>
                <w:szCs w:val="28"/>
              </w:rPr>
              <w:t xml:space="preserve">средств   районного </w:t>
            </w:r>
            <w:r>
              <w:rPr>
                <w:rFonts w:eastAsia="SimSun"/>
                <w:kern w:val="2"/>
                <w:sz w:val="28"/>
                <w:szCs w:val="28"/>
              </w:rPr>
              <w:t>бюджета</w:t>
            </w:r>
            <w:r>
              <w:rPr>
                <w:rFonts w:eastAsia="SimSun"/>
                <w:color w:val="FF0000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SimSun"/>
                <w:kern w:val="2"/>
                <w:sz w:val="28"/>
                <w:szCs w:val="28"/>
              </w:rPr>
              <w:t xml:space="preserve">– </w:t>
            </w:r>
            <w:r w:rsidR="002E7DA8">
              <w:rPr>
                <w:rFonts w:eastAsia="SimSun"/>
                <w:kern w:val="2"/>
                <w:sz w:val="28"/>
                <w:szCs w:val="28"/>
              </w:rPr>
              <w:t>4</w:t>
            </w:r>
            <w:r w:rsidR="001A7B74" w:rsidRPr="001A7B74">
              <w:rPr>
                <w:sz w:val="28"/>
                <w:szCs w:val="28"/>
              </w:rPr>
              <w:t>0,000</w:t>
            </w:r>
            <w:r w:rsidR="001A7B74">
              <w:rPr>
                <w:sz w:val="28"/>
                <w:szCs w:val="28"/>
              </w:rPr>
              <w:t xml:space="preserve"> </w:t>
            </w:r>
            <w:r>
              <w:rPr>
                <w:rFonts w:eastAsia="SimSun"/>
                <w:kern w:val="2"/>
                <w:sz w:val="28"/>
                <w:szCs w:val="28"/>
              </w:rPr>
              <w:t>тыс. руб., из них по годам:</w:t>
            </w:r>
          </w:p>
          <w:p w:rsidR="005E5354" w:rsidRDefault="005E5354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отчет:</w:t>
            </w:r>
          </w:p>
          <w:p w:rsidR="007D72B0" w:rsidRDefault="005E5354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 xml:space="preserve">2019 год – </w:t>
            </w:r>
            <w:r w:rsidR="007D72B0">
              <w:rPr>
                <w:rFonts w:eastAsia="SimSun"/>
                <w:kern w:val="2"/>
                <w:sz w:val="28"/>
                <w:szCs w:val="28"/>
              </w:rPr>
              <w:t>0,000</w:t>
            </w:r>
            <w:r>
              <w:rPr>
                <w:rFonts w:eastAsia="SimSun"/>
                <w:kern w:val="2"/>
                <w:sz w:val="28"/>
                <w:szCs w:val="28"/>
              </w:rPr>
              <w:t xml:space="preserve"> тыс. руб.</w:t>
            </w:r>
          </w:p>
          <w:p w:rsidR="00F91E3A" w:rsidRDefault="00A0252E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E535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год – </w:t>
            </w:r>
            <w:r w:rsidR="005F777A">
              <w:rPr>
                <w:sz w:val="28"/>
                <w:szCs w:val="28"/>
              </w:rPr>
              <w:t>10</w:t>
            </w:r>
            <w:r w:rsidR="001A7B74">
              <w:rPr>
                <w:sz w:val="28"/>
                <w:szCs w:val="28"/>
              </w:rPr>
              <w:t xml:space="preserve">,000 </w:t>
            </w:r>
            <w:r w:rsidR="005E5354">
              <w:rPr>
                <w:sz w:val="28"/>
                <w:szCs w:val="28"/>
              </w:rPr>
              <w:t>тыс. руб.</w:t>
            </w:r>
          </w:p>
          <w:p w:rsidR="002E7DA8" w:rsidRDefault="002E7DA8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F91E3A" w:rsidRDefault="00A0252E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  <w:r w:rsidR="005E5354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 год – </w:t>
            </w:r>
            <w:r w:rsidR="001A7B74">
              <w:rPr>
                <w:sz w:val="28"/>
                <w:szCs w:val="28"/>
              </w:rPr>
              <w:t>10,000</w:t>
            </w:r>
            <w:r w:rsidR="001C6C26">
              <w:rPr>
                <w:sz w:val="28"/>
                <w:szCs w:val="28"/>
              </w:rPr>
              <w:t xml:space="preserve"> </w:t>
            </w:r>
            <w:r w:rsidR="005E5354">
              <w:rPr>
                <w:sz w:val="28"/>
                <w:szCs w:val="28"/>
              </w:rPr>
              <w:t>тыс. руб.</w:t>
            </w:r>
          </w:p>
          <w:p w:rsidR="00A0252E" w:rsidRDefault="00A0252E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5E535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год – </w:t>
            </w:r>
            <w:r w:rsidR="001A7B74">
              <w:rPr>
                <w:sz w:val="28"/>
                <w:szCs w:val="28"/>
              </w:rPr>
              <w:t>10,000</w:t>
            </w:r>
            <w:r w:rsidR="001C6C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2E7DA8" w:rsidRDefault="002E7DA8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 – 10,000 тыс. руб</w:t>
            </w:r>
            <w:r>
              <w:rPr>
                <w:sz w:val="28"/>
                <w:szCs w:val="28"/>
              </w:rPr>
              <w:t>.</w:t>
            </w:r>
          </w:p>
          <w:p w:rsidR="005E5354" w:rsidRDefault="005E5354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A0252E" w:rsidRDefault="00A0252E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районный бюджет – </w:t>
            </w:r>
            <w:r w:rsidR="002E7DA8">
              <w:rPr>
                <w:sz w:val="28"/>
                <w:szCs w:val="28"/>
              </w:rPr>
              <w:t>4</w:t>
            </w:r>
            <w:r w:rsidR="001C6C26">
              <w:rPr>
                <w:sz w:val="28"/>
                <w:szCs w:val="28"/>
              </w:rPr>
              <w:t>0,00</w:t>
            </w:r>
            <w:r w:rsidR="00FB35EA">
              <w:rPr>
                <w:sz w:val="28"/>
                <w:szCs w:val="28"/>
              </w:rPr>
              <w:t>0</w:t>
            </w:r>
            <w:r w:rsidR="001C6C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руб., из них по годам:</w:t>
            </w:r>
          </w:p>
          <w:p w:rsidR="005E5354" w:rsidRDefault="005E5354" w:rsidP="005E5354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отчет:</w:t>
            </w:r>
          </w:p>
          <w:p w:rsidR="005E5354" w:rsidRDefault="005E5354" w:rsidP="005E5354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 xml:space="preserve">2019 год – </w:t>
            </w:r>
            <w:r w:rsidR="007D72B0">
              <w:rPr>
                <w:rFonts w:eastAsia="SimSun"/>
                <w:kern w:val="2"/>
                <w:sz w:val="28"/>
                <w:szCs w:val="28"/>
              </w:rPr>
              <w:t>0,000</w:t>
            </w:r>
            <w:r>
              <w:rPr>
                <w:rFonts w:eastAsia="SimSun"/>
                <w:kern w:val="2"/>
                <w:sz w:val="28"/>
                <w:szCs w:val="28"/>
              </w:rPr>
              <w:t xml:space="preserve"> тыс. руб.</w:t>
            </w:r>
            <w:bookmarkStart w:id="0" w:name="_GoBack"/>
            <w:bookmarkEnd w:id="0"/>
          </w:p>
          <w:p w:rsidR="00F91E3A" w:rsidRDefault="005E5354" w:rsidP="005E5354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10,000 тыс. руб.</w:t>
            </w:r>
          </w:p>
          <w:p w:rsidR="002E7DA8" w:rsidRPr="002E7DA8" w:rsidRDefault="002E7DA8" w:rsidP="005E5354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план:</w:t>
            </w:r>
          </w:p>
          <w:p w:rsidR="005E5354" w:rsidRDefault="005E5354" w:rsidP="005E5354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10,000 тыс. руб.</w:t>
            </w:r>
          </w:p>
          <w:p w:rsidR="00FB35EA" w:rsidRDefault="005E5354" w:rsidP="005E5354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10,000 тыс. руб.</w:t>
            </w:r>
          </w:p>
          <w:p w:rsidR="002E7DA8" w:rsidRPr="001A7B74" w:rsidRDefault="002E7DA8" w:rsidP="005E5354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>
              <w:rPr>
                <w:sz w:val="28"/>
                <w:szCs w:val="28"/>
              </w:rPr>
              <w:t xml:space="preserve"> год – 10,000 тыс. руб.</w:t>
            </w:r>
          </w:p>
        </w:tc>
      </w:tr>
    </w:tbl>
    <w:p w:rsidR="00B9093D" w:rsidRDefault="00B9093D" w:rsidP="00B9093D">
      <w:pPr>
        <w:widowControl w:val="0"/>
        <w:spacing w:line="100" w:lineRule="atLeast"/>
        <w:ind w:left="720"/>
        <w:rPr>
          <w:sz w:val="28"/>
          <w:szCs w:val="28"/>
        </w:rPr>
      </w:pPr>
    </w:p>
    <w:p w:rsidR="00B9093D" w:rsidRPr="007C0746" w:rsidRDefault="000A758F" w:rsidP="000A758F">
      <w:pPr>
        <w:widowControl w:val="0"/>
        <w:spacing w:line="100" w:lineRule="atLeast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9093D" w:rsidRPr="007C0746">
        <w:rPr>
          <w:sz w:val="28"/>
          <w:szCs w:val="28"/>
        </w:rPr>
        <w:t>Мероприятия Подпрограммы</w:t>
      </w:r>
    </w:p>
    <w:p w:rsidR="00B9093D" w:rsidRPr="007C0746" w:rsidRDefault="00B9093D" w:rsidP="00B9093D">
      <w:pPr>
        <w:widowControl w:val="0"/>
        <w:spacing w:line="100" w:lineRule="atLeast"/>
        <w:ind w:left="720"/>
        <w:rPr>
          <w:sz w:val="28"/>
          <w:szCs w:val="28"/>
        </w:rPr>
      </w:pPr>
    </w:p>
    <w:p w:rsidR="00B9093D" w:rsidRPr="007C0746" w:rsidRDefault="00F955E6" w:rsidP="00173E41">
      <w:pPr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 представлен в приложении № 2 к данной подпрограмме.</w:t>
      </w:r>
    </w:p>
    <w:p w:rsidR="00B9093D" w:rsidRDefault="00B9093D" w:rsidP="00791AFB">
      <w:pPr>
        <w:widowControl w:val="0"/>
        <w:spacing w:line="100" w:lineRule="atLeast"/>
        <w:ind w:firstLine="540"/>
        <w:rPr>
          <w:sz w:val="28"/>
          <w:szCs w:val="28"/>
        </w:rPr>
      </w:pPr>
      <w:r w:rsidRPr="007C0746">
        <w:rPr>
          <w:sz w:val="20"/>
          <w:szCs w:val="20"/>
        </w:rPr>
        <w:t>.</w:t>
      </w:r>
    </w:p>
    <w:p w:rsidR="00B9093D" w:rsidRPr="004627ED" w:rsidRDefault="00B9093D" w:rsidP="00B9093D">
      <w:pPr>
        <w:widowControl w:val="0"/>
        <w:spacing w:line="100" w:lineRule="atLeast"/>
        <w:ind w:firstLine="540"/>
        <w:jc w:val="center"/>
        <w:rPr>
          <w:sz w:val="28"/>
          <w:szCs w:val="28"/>
        </w:rPr>
      </w:pPr>
      <w:r w:rsidRPr="004627ED">
        <w:rPr>
          <w:sz w:val="28"/>
          <w:szCs w:val="28"/>
        </w:rPr>
        <w:t>3. Механизм реализации Подпрограммы</w:t>
      </w:r>
    </w:p>
    <w:p w:rsidR="00B9093D" w:rsidRPr="004627ED" w:rsidRDefault="00B9093D" w:rsidP="00B9093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9093D" w:rsidRPr="00787E65" w:rsidRDefault="00B9093D" w:rsidP="00B9093D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4627ED">
        <w:rPr>
          <w:sz w:val="28"/>
          <w:szCs w:val="28"/>
        </w:rPr>
        <w:t>Реализацию Подпрограммы осуществляет администрация Туруханского района.</w:t>
      </w:r>
    </w:p>
    <w:p w:rsidR="00B9093D" w:rsidRPr="00787E65" w:rsidRDefault="00B9093D" w:rsidP="00B9093D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87E65">
        <w:rPr>
          <w:sz w:val="28"/>
          <w:szCs w:val="28"/>
        </w:rPr>
        <w:t xml:space="preserve">Финансирование мероприятий Подпрограммы осуществляется за счет средств районного бюджета в соответствии с </w:t>
      </w:r>
      <w:hyperlink w:anchor="Par377" w:history="1">
        <w:r w:rsidRPr="00787E65">
          <w:rPr>
            <w:sz w:val="28"/>
            <w:szCs w:val="28"/>
          </w:rPr>
          <w:t>мероприятиями</w:t>
        </w:r>
      </w:hyperlink>
      <w:r w:rsidRPr="00787E65">
        <w:rPr>
          <w:sz w:val="28"/>
          <w:szCs w:val="28"/>
        </w:rPr>
        <w:t xml:space="preserve"> согласно приложению к Подпрограмме.</w:t>
      </w:r>
    </w:p>
    <w:p w:rsidR="00B9093D" w:rsidRPr="004627ED" w:rsidRDefault="00B9093D" w:rsidP="00B9093D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87E65">
        <w:rPr>
          <w:sz w:val="28"/>
          <w:szCs w:val="28"/>
        </w:rPr>
        <w:t xml:space="preserve">Получателем бюджетных средств и исполнителем </w:t>
      </w:r>
      <w:r w:rsidRPr="00787E65">
        <w:rPr>
          <w:rFonts w:eastAsia="SimSun"/>
          <w:kern w:val="1"/>
          <w:sz w:val="28"/>
          <w:szCs w:val="28"/>
        </w:rPr>
        <w:t xml:space="preserve">Подпрограммы </w:t>
      </w:r>
      <w:r w:rsidRPr="00787E65">
        <w:rPr>
          <w:sz w:val="28"/>
          <w:szCs w:val="28"/>
        </w:rPr>
        <w:t xml:space="preserve">является администрация Туруханского </w:t>
      </w:r>
      <w:r w:rsidRPr="004627ED">
        <w:rPr>
          <w:sz w:val="28"/>
          <w:szCs w:val="28"/>
        </w:rPr>
        <w:t>района.</w:t>
      </w:r>
    </w:p>
    <w:p w:rsidR="00B9093D" w:rsidRPr="004627ED" w:rsidRDefault="00B9093D" w:rsidP="00B9093D">
      <w:pPr>
        <w:widowControl w:val="0"/>
        <w:autoSpaceDE w:val="0"/>
        <w:autoSpaceDN w:val="0"/>
        <w:adjustRightInd w:val="0"/>
        <w:ind w:firstLine="709"/>
        <w:outlineLvl w:val="2"/>
        <w:rPr>
          <w:rFonts w:eastAsia="SimSun"/>
          <w:kern w:val="1"/>
          <w:sz w:val="28"/>
          <w:szCs w:val="28"/>
        </w:rPr>
      </w:pPr>
      <w:r w:rsidRPr="004627ED">
        <w:rPr>
          <w:rFonts w:eastAsia="SimSun"/>
          <w:kern w:val="1"/>
          <w:sz w:val="28"/>
          <w:szCs w:val="28"/>
        </w:rPr>
        <w:t>В части реализации «отдельных» мероприятий Подпрограммы возможно предоставление межбюджетных трансфертов из районного бюджета и бюджета поселений.</w:t>
      </w:r>
    </w:p>
    <w:p w:rsidR="00B9093D" w:rsidRPr="004627ED" w:rsidRDefault="00B9093D" w:rsidP="00B9093D">
      <w:pPr>
        <w:widowControl w:val="0"/>
        <w:autoSpaceDE w:val="0"/>
        <w:autoSpaceDN w:val="0"/>
        <w:adjustRightInd w:val="0"/>
        <w:outlineLvl w:val="2"/>
        <w:rPr>
          <w:rFonts w:eastAsia="SimSun"/>
          <w:kern w:val="1"/>
          <w:sz w:val="28"/>
          <w:szCs w:val="28"/>
        </w:rPr>
      </w:pPr>
    </w:p>
    <w:p w:rsidR="00B9093D" w:rsidRPr="004627ED" w:rsidRDefault="00B9093D" w:rsidP="00B9093D">
      <w:pPr>
        <w:widowControl w:val="0"/>
        <w:autoSpaceDE w:val="0"/>
        <w:autoSpaceDN w:val="0"/>
        <w:adjustRightInd w:val="0"/>
        <w:jc w:val="center"/>
        <w:outlineLvl w:val="2"/>
        <w:rPr>
          <w:rFonts w:eastAsia="SimSun"/>
          <w:kern w:val="1"/>
          <w:sz w:val="28"/>
          <w:szCs w:val="28"/>
        </w:rPr>
      </w:pPr>
      <w:r w:rsidRPr="004627ED">
        <w:rPr>
          <w:rFonts w:eastAsia="SimSun"/>
          <w:kern w:val="1"/>
          <w:sz w:val="28"/>
          <w:szCs w:val="28"/>
        </w:rPr>
        <w:t xml:space="preserve">4. Управление Подпрограммой и </w:t>
      </w:r>
      <w:proofErr w:type="gramStart"/>
      <w:r w:rsidRPr="004627ED">
        <w:rPr>
          <w:rFonts w:eastAsia="SimSun"/>
          <w:kern w:val="1"/>
          <w:sz w:val="28"/>
          <w:szCs w:val="28"/>
        </w:rPr>
        <w:t>контроль за</w:t>
      </w:r>
      <w:proofErr w:type="gramEnd"/>
      <w:r w:rsidRPr="004627ED">
        <w:rPr>
          <w:rFonts w:eastAsia="SimSun"/>
          <w:kern w:val="1"/>
          <w:sz w:val="28"/>
          <w:szCs w:val="28"/>
        </w:rPr>
        <w:t xml:space="preserve"> ходом её выполнения</w:t>
      </w:r>
    </w:p>
    <w:p w:rsidR="00B9093D" w:rsidRPr="004627ED" w:rsidRDefault="00B9093D" w:rsidP="00B9093D">
      <w:pPr>
        <w:widowControl w:val="0"/>
        <w:autoSpaceDE w:val="0"/>
        <w:autoSpaceDN w:val="0"/>
        <w:adjustRightInd w:val="0"/>
        <w:jc w:val="center"/>
        <w:outlineLvl w:val="2"/>
        <w:rPr>
          <w:rFonts w:eastAsia="SimSun"/>
          <w:b/>
          <w:kern w:val="1"/>
          <w:sz w:val="28"/>
          <w:szCs w:val="28"/>
        </w:rPr>
      </w:pPr>
    </w:p>
    <w:p w:rsidR="001B4FEC" w:rsidRPr="00237B95" w:rsidRDefault="001B4FEC" w:rsidP="001B4FEC">
      <w:pPr>
        <w:ind w:firstLine="709"/>
        <w:rPr>
          <w:sz w:val="28"/>
          <w:szCs w:val="28"/>
        </w:rPr>
      </w:pPr>
      <w:r w:rsidRPr="00237B95">
        <w:rPr>
          <w:sz w:val="28"/>
          <w:szCs w:val="28"/>
        </w:rPr>
        <w:t xml:space="preserve">1. Текущее управление и </w:t>
      </w:r>
      <w:proofErr w:type="gramStart"/>
      <w:r w:rsidRPr="00237B95">
        <w:rPr>
          <w:sz w:val="28"/>
          <w:szCs w:val="28"/>
        </w:rPr>
        <w:t>контроль за</w:t>
      </w:r>
      <w:proofErr w:type="gramEnd"/>
      <w:r w:rsidRPr="00237B95">
        <w:rPr>
          <w:sz w:val="28"/>
          <w:szCs w:val="28"/>
        </w:rPr>
        <w:t xml:space="preserve"> реализацией </w:t>
      </w:r>
      <w:r>
        <w:rPr>
          <w:sz w:val="28"/>
          <w:szCs w:val="28"/>
        </w:rPr>
        <w:t>п</w:t>
      </w:r>
      <w:r w:rsidRPr="00237B95">
        <w:rPr>
          <w:sz w:val="28"/>
          <w:szCs w:val="28"/>
        </w:rPr>
        <w:t>одпрограммы осуществляют: управление культуры</w:t>
      </w:r>
      <w:r>
        <w:rPr>
          <w:sz w:val="28"/>
          <w:szCs w:val="28"/>
        </w:rPr>
        <w:t xml:space="preserve"> и молодёжной политики</w:t>
      </w:r>
      <w:r w:rsidRPr="00237B95">
        <w:rPr>
          <w:sz w:val="28"/>
          <w:szCs w:val="28"/>
        </w:rPr>
        <w:t xml:space="preserve"> администрации Туруханского района, финансовое управление администрации Туруханского района, администрация Туруханского района, </w:t>
      </w:r>
      <w:r>
        <w:rPr>
          <w:sz w:val="28"/>
          <w:szCs w:val="28"/>
        </w:rPr>
        <w:t>К</w:t>
      </w:r>
      <w:r w:rsidRPr="00237B95">
        <w:rPr>
          <w:sz w:val="28"/>
          <w:szCs w:val="28"/>
        </w:rPr>
        <w:t xml:space="preserve">онтрольно-ревизионная комиссия Туруханского района. </w:t>
      </w:r>
    </w:p>
    <w:p w:rsidR="001B4FEC" w:rsidRPr="00237B95" w:rsidRDefault="001B4FEC" w:rsidP="001B4FEC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2. Управление культуры</w:t>
      </w:r>
      <w:r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 несет ответственность за реализацию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37B95">
        <w:rPr>
          <w:rFonts w:ascii="Times New Roman" w:hAnsi="Times New Roman" w:cs="Times New Roman"/>
          <w:sz w:val="28"/>
          <w:szCs w:val="28"/>
        </w:rPr>
        <w:t>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1B4FEC" w:rsidRPr="00237B95" w:rsidRDefault="001B4FEC" w:rsidP="001B4FEC">
      <w:pPr>
        <w:ind w:firstLine="709"/>
        <w:rPr>
          <w:sz w:val="28"/>
          <w:szCs w:val="28"/>
        </w:rPr>
      </w:pPr>
      <w:r w:rsidRPr="00237B95">
        <w:rPr>
          <w:sz w:val="28"/>
          <w:szCs w:val="28"/>
        </w:rPr>
        <w:lastRenderedPageBreak/>
        <w:t xml:space="preserve">3. </w:t>
      </w:r>
      <w:proofErr w:type="gramStart"/>
      <w:r w:rsidRPr="00237B95">
        <w:rPr>
          <w:sz w:val="28"/>
          <w:szCs w:val="28"/>
        </w:rPr>
        <w:t>Управление культуры</w:t>
      </w:r>
      <w:r>
        <w:rPr>
          <w:sz w:val="28"/>
          <w:szCs w:val="28"/>
        </w:rPr>
        <w:t xml:space="preserve"> и молодёжной политики</w:t>
      </w:r>
      <w:r w:rsidRPr="00237B95">
        <w:rPr>
          <w:sz w:val="28"/>
          <w:szCs w:val="28"/>
        </w:rPr>
        <w:t xml:space="preserve"> администрации Туруханского района по итогам года до 1 марта следующего за отчетным, направляет отчет в администрацию Туруханского района об исполнении </w:t>
      </w:r>
      <w:r>
        <w:rPr>
          <w:sz w:val="28"/>
          <w:szCs w:val="28"/>
        </w:rPr>
        <w:t>п</w:t>
      </w:r>
      <w:r w:rsidRPr="00237B95">
        <w:rPr>
          <w:sz w:val="28"/>
          <w:szCs w:val="28"/>
        </w:rPr>
        <w:t xml:space="preserve">одпрограммы по форме, утвержденной </w:t>
      </w:r>
      <w:r w:rsidR="00173E41">
        <w:rPr>
          <w:sz w:val="28"/>
          <w:szCs w:val="28"/>
        </w:rPr>
        <w:t>п</w:t>
      </w:r>
      <w:r w:rsidRPr="00237B95">
        <w:rPr>
          <w:sz w:val="28"/>
          <w:szCs w:val="28"/>
        </w:rPr>
        <w:t>остановлением администрации Туруханского района от 18.07.2013 № 1067-п «Об утверждении Порядка принятия решений о разработке муниципальных программ Туру</w:t>
      </w:r>
      <w:r>
        <w:rPr>
          <w:sz w:val="28"/>
          <w:szCs w:val="28"/>
        </w:rPr>
        <w:t>ханского района, их формирования</w:t>
      </w:r>
      <w:r w:rsidRPr="00237B95">
        <w:rPr>
          <w:sz w:val="28"/>
          <w:szCs w:val="28"/>
        </w:rPr>
        <w:t xml:space="preserve"> и реализации».</w:t>
      </w:r>
      <w:proofErr w:type="gramEnd"/>
    </w:p>
    <w:p w:rsidR="00B9093D" w:rsidRPr="004627ED" w:rsidRDefault="00B9093D" w:rsidP="00B9093D">
      <w:pPr>
        <w:widowControl w:val="0"/>
        <w:autoSpaceDE w:val="0"/>
        <w:autoSpaceDN w:val="0"/>
        <w:adjustRightInd w:val="0"/>
        <w:jc w:val="center"/>
        <w:outlineLvl w:val="2"/>
        <w:rPr>
          <w:rFonts w:eastAsia="SimSun"/>
          <w:kern w:val="1"/>
          <w:sz w:val="28"/>
          <w:szCs w:val="28"/>
        </w:rPr>
      </w:pPr>
    </w:p>
    <w:p w:rsidR="00B9093D" w:rsidRPr="00F8701E" w:rsidRDefault="00B9093D" w:rsidP="00B9093D">
      <w:pPr>
        <w:widowControl w:val="0"/>
        <w:autoSpaceDE w:val="0"/>
        <w:autoSpaceDN w:val="0"/>
        <w:adjustRightInd w:val="0"/>
        <w:ind w:firstLine="567"/>
        <w:outlineLvl w:val="1"/>
        <w:rPr>
          <w:sz w:val="28"/>
          <w:szCs w:val="28"/>
        </w:rPr>
      </w:pPr>
    </w:p>
    <w:p w:rsidR="00B9093D" w:rsidRDefault="00B9093D" w:rsidP="00B9093D"/>
    <w:p w:rsidR="003F6E2F" w:rsidRDefault="003F6E2F"/>
    <w:sectPr w:rsidR="003F6E2F" w:rsidSect="00770FD4">
      <w:footerReference w:type="default" r:id="rId8"/>
      <w:pgSz w:w="11906" w:h="16838"/>
      <w:pgMar w:top="1134" w:right="851" w:bottom="1134" w:left="1701" w:header="-1" w:footer="709" w:gutter="0"/>
      <w:pgNumType w:start="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8DF" w:rsidRDefault="006B18DF" w:rsidP="00924EA7">
      <w:r>
        <w:separator/>
      </w:r>
    </w:p>
  </w:endnote>
  <w:endnote w:type="continuationSeparator" w:id="0">
    <w:p w:rsidR="006B18DF" w:rsidRDefault="006B18DF" w:rsidP="00924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82" w:rsidRDefault="006B18D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8DF" w:rsidRDefault="006B18DF" w:rsidP="00924EA7">
      <w:r>
        <w:separator/>
      </w:r>
    </w:p>
  </w:footnote>
  <w:footnote w:type="continuationSeparator" w:id="0">
    <w:p w:rsidR="006B18DF" w:rsidRDefault="006B18DF" w:rsidP="00924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1">
    <w:nsid w:val="3F026A67"/>
    <w:multiLevelType w:val="hybridMultilevel"/>
    <w:tmpl w:val="0AF849F4"/>
    <w:lvl w:ilvl="0" w:tplc="E9FE4FCE">
      <w:start w:val="2020"/>
      <w:numFmt w:val="decimal"/>
      <w:lvlText w:val="%1"/>
      <w:lvlJc w:val="left"/>
      <w:pPr>
        <w:ind w:left="67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093D"/>
    <w:rsid w:val="000136A9"/>
    <w:rsid w:val="000164F2"/>
    <w:rsid w:val="000877E5"/>
    <w:rsid w:val="000A08F6"/>
    <w:rsid w:val="000A758F"/>
    <w:rsid w:val="000C6539"/>
    <w:rsid w:val="000D6367"/>
    <w:rsid w:val="0014186A"/>
    <w:rsid w:val="00173E41"/>
    <w:rsid w:val="00177F29"/>
    <w:rsid w:val="001A7B74"/>
    <w:rsid w:val="001B4FEC"/>
    <w:rsid w:val="001C6C26"/>
    <w:rsid w:val="00207916"/>
    <w:rsid w:val="00215897"/>
    <w:rsid w:val="00220B71"/>
    <w:rsid w:val="002E7DA8"/>
    <w:rsid w:val="00310E49"/>
    <w:rsid w:val="00326D0A"/>
    <w:rsid w:val="0034312C"/>
    <w:rsid w:val="003E0AE8"/>
    <w:rsid w:val="003E3483"/>
    <w:rsid w:val="003F2ECA"/>
    <w:rsid w:val="003F6E2F"/>
    <w:rsid w:val="00536E9C"/>
    <w:rsid w:val="005A4159"/>
    <w:rsid w:val="005B7643"/>
    <w:rsid w:val="005E5138"/>
    <w:rsid w:val="005E5354"/>
    <w:rsid w:val="005F777A"/>
    <w:rsid w:val="006260C6"/>
    <w:rsid w:val="006631A2"/>
    <w:rsid w:val="006B18DF"/>
    <w:rsid w:val="006D58EC"/>
    <w:rsid w:val="006D6273"/>
    <w:rsid w:val="00722CAB"/>
    <w:rsid w:val="00743E44"/>
    <w:rsid w:val="00770FD4"/>
    <w:rsid w:val="00791AFB"/>
    <w:rsid w:val="007A2148"/>
    <w:rsid w:val="007C706C"/>
    <w:rsid w:val="007D72B0"/>
    <w:rsid w:val="00821F23"/>
    <w:rsid w:val="008576F3"/>
    <w:rsid w:val="008645AB"/>
    <w:rsid w:val="008647BB"/>
    <w:rsid w:val="008B024F"/>
    <w:rsid w:val="008C621E"/>
    <w:rsid w:val="00904FAE"/>
    <w:rsid w:val="00924EA7"/>
    <w:rsid w:val="00961626"/>
    <w:rsid w:val="009A6E7E"/>
    <w:rsid w:val="00A0252E"/>
    <w:rsid w:val="00A42A6B"/>
    <w:rsid w:val="00AB7B99"/>
    <w:rsid w:val="00AC27E3"/>
    <w:rsid w:val="00AD13C8"/>
    <w:rsid w:val="00B12FB6"/>
    <w:rsid w:val="00B36FFA"/>
    <w:rsid w:val="00B76175"/>
    <w:rsid w:val="00B83938"/>
    <w:rsid w:val="00B9093D"/>
    <w:rsid w:val="00BA3D34"/>
    <w:rsid w:val="00BC0F72"/>
    <w:rsid w:val="00BD6CC2"/>
    <w:rsid w:val="00D752BC"/>
    <w:rsid w:val="00D8302A"/>
    <w:rsid w:val="00E94FB3"/>
    <w:rsid w:val="00F026CC"/>
    <w:rsid w:val="00F104B2"/>
    <w:rsid w:val="00F85434"/>
    <w:rsid w:val="00F91E3A"/>
    <w:rsid w:val="00F955E6"/>
    <w:rsid w:val="00FB35EA"/>
    <w:rsid w:val="00FB62DD"/>
    <w:rsid w:val="00FC4297"/>
    <w:rsid w:val="00FD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93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9093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909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rsid w:val="00B909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909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B4F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A758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91A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1AFB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6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klna</dc:creator>
  <cp:keywords/>
  <dc:description/>
  <cp:lastModifiedBy>Гончаров</cp:lastModifiedBy>
  <cp:revision>35</cp:revision>
  <cp:lastPrinted>2020-10-12T09:00:00Z</cp:lastPrinted>
  <dcterms:created xsi:type="dcterms:W3CDTF">2017-09-20T03:10:00Z</dcterms:created>
  <dcterms:modified xsi:type="dcterms:W3CDTF">2020-11-05T08:52:00Z</dcterms:modified>
</cp:coreProperties>
</file>