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4B" w:rsidRPr="00BD0431" w:rsidRDefault="00AB634B" w:rsidP="00521B8D">
      <w:pPr>
        <w:ind w:left="5103"/>
        <w:rPr>
          <w:sz w:val="28"/>
          <w:szCs w:val="28"/>
        </w:rPr>
      </w:pPr>
      <w:r w:rsidRPr="00BD0431">
        <w:rPr>
          <w:sz w:val="28"/>
          <w:szCs w:val="28"/>
        </w:rPr>
        <w:t>Приложение №</w:t>
      </w:r>
      <w:r w:rsidR="004B4F1C" w:rsidRPr="00BD0431">
        <w:rPr>
          <w:sz w:val="28"/>
          <w:szCs w:val="28"/>
        </w:rPr>
        <w:t>4</w:t>
      </w:r>
    </w:p>
    <w:p w:rsidR="00AB634B" w:rsidRPr="00BD0431" w:rsidRDefault="00AB634B" w:rsidP="00521B8D">
      <w:pPr>
        <w:ind w:left="5103"/>
        <w:rPr>
          <w:sz w:val="28"/>
          <w:szCs w:val="28"/>
        </w:rPr>
      </w:pPr>
      <w:r w:rsidRPr="00BD0431">
        <w:rPr>
          <w:sz w:val="28"/>
          <w:szCs w:val="28"/>
        </w:rPr>
        <w:t>к муниципальной программ</w:t>
      </w:r>
      <w:r w:rsidR="00F73A35" w:rsidRPr="00BD0431">
        <w:rPr>
          <w:sz w:val="28"/>
          <w:szCs w:val="28"/>
        </w:rPr>
        <w:t>е</w:t>
      </w:r>
      <w:r w:rsidRPr="00BD0431">
        <w:rPr>
          <w:sz w:val="28"/>
          <w:szCs w:val="28"/>
        </w:rPr>
        <w:t xml:space="preserve"> «Развитие культуры</w:t>
      </w:r>
      <w:r w:rsidR="000234BB">
        <w:rPr>
          <w:sz w:val="28"/>
          <w:szCs w:val="28"/>
        </w:rPr>
        <w:t xml:space="preserve"> и туризма</w:t>
      </w:r>
      <w:r w:rsidRPr="00BD0431">
        <w:rPr>
          <w:sz w:val="28"/>
          <w:szCs w:val="28"/>
        </w:rPr>
        <w:t xml:space="preserve"> Туруханского района»</w:t>
      </w:r>
    </w:p>
    <w:p w:rsidR="00AB634B" w:rsidRPr="00F3333E" w:rsidRDefault="00AB634B" w:rsidP="00AB634B">
      <w:pPr>
        <w:pStyle w:val="ConsPlusNormal"/>
        <w:widowControl/>
        <w:ind w:left="1004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634B" w:rsidRPr="00521B8D" w:rsidRDefault="00521B8D" w:rsidP="00521B8D">
      <w:pPr>
        <w:jc w:val="center"/>
        <w:rPr>
          <w:b/>
          <w:sz w:val="28"/>
          <w:szCs w:val="28"/>
        </w:rPr>
      </w:pPr>
      <w:r w:rsidRPr="00521B8D">
        <w:rPr>
          <w:b/>
          <w:sz w:val="28"/>
          <w:szCs w:val="28"/>
        </w:rPr>
        <w:t xml:space="preserve">Подпрограмма </w:t>
      </w:r>
      <w:r w:rsidR="00AB634B" w:rsidRPr="00521B8D">
        <w:rPr>
          <w:b/>
          <w:sz w:val="28"/>
          <w:szCs w:val="28"/>
        </w:rPr>
        <w:t>«Обеспечение условий реализации программы и прочие мероприятия»</w:t>
      </w:r>
    </w:p>
    <w:p w:rsidR="00521B8D" w:rsidRPr="00521B8D" w:rsidRDefault="00521B8D" w:rsidP="00521B8D">
      <w:pPr>
        <w:rPr>
          <w:sz w:val="28"/>
          <w:szCs w:val="28"/>
        </w:rPr>
      </w:pPr>
    </w:p>
    <w:p w:rsidR="00521B8D" w:rsidRPr="00521B8D" w:rsidRDefault="00521B8D" w:rsidP="00521B8D">
      <w:pPr>
        <w:jc w:val="center"/>
        <w:rPr>
          <w:sz w:val="28"/>
          <w:szCs w:val="28"/>
        </w:rPr>
      </w:pPr>
      <w:r w:rsidRPr="00521B8D">
        <w:rPr>
          <w:sz w:val="28"/>
          <w:szCs w:val="28"/>
        </w:rPr>
        <w:t>1. Паспорт подпрограммы</w:t>
      </w:r>
    </w:p>
    <w:p w:rsidR="00AB634B" w:rsidRPr="00521B8D" w:rsidRDefault="00AB634B" w:rsidP="00AB634B">
      <w:pPr>
        <w:jc w:val="center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2"/>
        <w:gridCol w:w="5811"/>
      </w:tblGrid>
      <w:tr w:rsidR="00AB634B" w:rsidRPr="00521B8D" w:rsidTr="006A752F">
        <w:tc>
          <w:tcPr>
            <w:tcW w:w="4112" w:type="dxa"/>
          </w:tcPr>
          <w:p w:rsidR="00AB634B" w:rsidRPr="00521B8D" w:rsidRDefault="00AB634B" w:rsidP="00C579F5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5811" w:type="dxa"/>
          </w:tcPr>
          <w:p w:rsidR="00AB634B" w:rsidRPr="00521B8D" w:rsidRDefault="00AB634B" w:rsidP="00521B8D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Об</w:t>
            </w:r>
            <w:r w:rsidR="00D52824">
              <w:rPr>
                <w:sz w:val="28"/>
                <w:szCs w:val="28"/>
              </w:rPr>
              <w:t xml:space="preserve">еспечение условий реализации </w:t>
            </w:r>
            <w:r w:rsidRPr="00521B8D">
              <w:rPr>
                <w:sz w:val="28"/>
                <w:szCs w:val="28"/>
              </w:rPr>
              <w:t xml:space="preserve">программы и прочие мероприятия (далее -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одпрограмма)</w:t>
            </w:r>
          </w:p>
        </w:tc>
      </w:tr>
      <w:tr w:rsidR="00AB634B" w:rsidRPr="00521B8D" w:rsidTr="006A752F">
        <w:tc>
          <w:tcPr>
            <w:tcW w:w="4112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 xml:space="preserve">одпрограмма </w:t>
            </w:r>
          </w:p>
        </w:tc>
        <w:tc>
          <w:tcPr>
            <w:tcW w:w="5811" w:type="dxa"/>
          </w:tcPr>
          <w:p w:rsidR="00AB634B" w:rsidRPr="00521B8D" w:rsidRDefault="00AB634B" w:rsidP="00C579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Развитие культуры</w:t>
            </w:r>
            <w:r w:rsidR="000234BB">
              <w:rPr>
                <w:sz w:val="28"/>
                <w:szCs w:val="28"/>
              </w:rPr>
              <w:t xml:space="preserve"> и туризма</w:t>
            </w:r>
            <w:r w:rsidRPr="00521B8D">
              <w:rPr>
                <w:sz w:val="28"/>
                <w:szCs w:val="28"/>
              </w:rPr>
              <w:t xml:space="preserve"> Туруханского района (далее -</w:t>
            </w:r>
            <w:r w:rsidR="00521B8D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Программа)</w:t>
            </w:r>
          </w:p>
        </w:tc>
      </w:tr>
      <w:tr w:rsidR="00AB634B" w:rsidRPr="00521B8D" w:rsidTr="006A752F">
        <w:tc>
          <w:tcPr>
            <w:tcW w:w="4112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Ответственный исполнитель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811" w:type="dxa"/>
          </w:tcPr>
          <w:p w:rsidR="00AB634B" w:rsidRPr="00521B8D" w:rsidRDefault="00AB634B" w:rsidP="00C579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Управление культуры</w:t>
            </w:r>
            <w:r w:rsidR="00A126AE">
              <w:rPr>
                <w:sz w:val="28"/>
                <w:szCs w:val="28"/>
              </w:rPr>
              <w:t xml:space="preserve"> и молодёжной политики </w:t>
            </w:r>
            <w:r w:rsidRPr="00521B8D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3B3ADA" w:rsidRPr="00521B8D" w:rsidTr="006A752F">
        <w:tc>
          <w:tcPr>
            <w:tcW w:w="4112" w:type="dxa"/>
          </w:tcPr>
          <w:p w:rsidR="003B3ADA" w:rsidRPr="00521B8D" w:rsidRDefault="003B3ADA" w:rsidP="003B3A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Соисполнитель подпрограммы</w:t>
            </w:r>
          </w:p>
        </w:tc>
        <w:tc>
          <w:tcPr>
            <w:tcW w:w="5811" w:type="dxa"/>
          </w:tcPr>
          <w:p w:rsidR="003B3ADA" w:rsidRPr="00521B8D" w:rsidRDefault="003B3ADA" w:rsidP="003B3A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жилищно-коммунального хозяйства и строительства </w:t>
            </w:r>
            <w:r w:rsidRPr="00521B8D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AB634B" w:rsidRPr="00521B8D" w:rsidTr="006A752F">
        <w:tc>
          <w:tcPr>
            <w:tcW w:w="4112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Цель</w:t>
            </w:r>
            <w:r w:rsidR="00521B8D">
              <w:rPr>
                <w:sz w:val="28"/>
                <w:szCs w:val="28"/>
              </w:rPr>
              <w:t xml:space="preserve"> 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811" w:type="dxa"/>
          </w:tcPr>
          <w:p w:rsidR="00AB634B" w:rsidRPr="00521B8D" w:rsidRDefault="00AB634B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Создание условий для устойчивого развития отрасли «культура»</w:t>
            </w:r>
          </w:p>
        </w:tc>
      </w:tr>
      <w:tr w:rsidR="00AB634B" w:rsidRPr="00521B8D" w:rsidTr="006A752F">
        <w:tc>
          <w:tcPr>
            <w:tcW w:w="4112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Задачи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811" w:type="dxa"/>
          </w:tcPr>
          <w:p w:rsidR="009C0F38" w:rsidRDefault="009C0F38" w:rsidP="009C0F38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- развитие системы непрерывного профессионального образования в сфере культуры;</w:t>
            </w:r>
          </w:p>
          <w:p w:rsidR="009C0F38" w:rsidRDefault="009C0F38" w:rsidP="009C0F38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- поддержка творческих работников</w:t>
            </w:r>
            <w:r>
              <w:rPr>
                <w:sz w:val="28"/>
                <w:szCs w:val="28"/>
              </w:rPr>
              <w:t>;</w:t>
            </w:r>
          </w:p>
          <w:p w:rsidR="009C0F38" w:rsidRPr="00521B8D" w:rsidRDefault="009C0F38" w:rsidP="009C0F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21B8D">
              <w:rPr>
                <w:sz w:val="28"/>
                <w:szCs w:val="28"/>
              </w:rPr>
              <w:t>внедрение информационно-коммуникационных технологий в отрасли «культура», развитие информационных ресурсов;</w:t>
            </w:r>
          </w:p>
          <w:p w:rsidR="00C52BC0" w:rsidRDefault="00C52BC0" w:rsidP="00C579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21B8D">
              <w:rPr>
                <w:sz w:val="28"/>
                <w:szCs w:val="28"/>
              </w:rPr>
              <w:t>развитие ин</w:t>
            </w:r>
            <w:r>
              <w:rPr>
                <w:sz w:val="28"/>
                <w:szCs w:val="28"/>
              </w:rPr>
              <w:t>фраструктуры</w:t>
            </w:r>
            <w:r w:rsidR="009C0F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отрасли «культура»;</w:t>
            </w:r>
          </w:p>
          <w:p w:rsidR="00AB634B" w:rsidRPr="00521B8D" w:rsidRDefault="009C0F38" w:rsidP="009C0F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обеспечение эффективного управления в отрасли «культура»</w:t>
            </w:r>
          </w:p>
        </w:tc>
      </w:tr>
      <w:tr w:rsidR="00AB634B" w:rsidRPr="00521B8D" w:rsidTr="006A752F">
        <w:tc>
          <w:tcPr>
            <w:tcW w:w="4112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Целевые индикаторы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811" w:type="dxa"/>
          </w:tcPr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охват детей в возрасте до 17 лет образовательными услугами в области культуры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количество детей, привлекаемых к участию в творческих мероприятиях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число получателей денежных поощрений лучшим творческим работникам, работникам организаций культуры и образовательных учреждений в области культуры, талантливой молодежи в сфере культуры и искусства</w:t>
            </w:r>
            <w:r w:rsidRPr="004C6556">
              <w:rPr>
                <w:sz w:val="28"/>
                <w:szCs w:val="28"/>
              </w:rPr>
              <w:t>;</w:t>
            </w:r>
            <w:r w:rsidR="00521B8D" w:rsidRPr="004C6556">
              <w:rPr>
                <w:sz w:val="28"/>
                <w:szCs w:val="28"/>
              </w:rPr>
              <w:t xml:space="preserve"> 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lastRenderedPageBreak/>
              <w:t xml:space="preserve">- </w:t>
            </w:r>
            <w:r w:rsidR="004C6556" w:rsidRPr="004C6556">
              <w:rPr>
                <w:sz w:val="28"/>
                <w:szCs w:val="28"/>
              </w:rPr>
              <w:t>Число получателей денежных поощрений лучшими учреждениями культуры и образовательными учреждениями в области культуры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доля учреждений, подключенных к сети интернет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доля учреждений, имеющих официальный сайт в сети интернет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 xml:space="preserve">количество </w:t>
            </w:r>
            <w:proofErr w:type="spellStart"/>
            <w:r w:rsidR="004C6556" w:rsidRPr="004C6556">
              <w:rPr>
                <w:sz w:val="28"/>
                <w:szCs w:val="28"/>
              </w:rPr>
              <w:t>культурно-досуговых</w:t>
            </w:r>
            <w:proofErr w:type="spellEnd"/>
            <w:r w:rsidR="004C6556" w:rsidRPr="004C6556">
              <w:rPr>
                <w:sz w:val="28"/>
                <w:szCs w:val="28"/>
              </w:rPr>
              <w:t xml:space="preserve"> учреждений, получивших финансовую поддержку на модернизацию материально-технической базы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доля учреждений культуры, здания и помещения которых находятся в удовлетворительном состоянии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 xml:space="preserve">соблюдение сроков представления главным </w:t>
            </w:r>
            <w:r w:rsidR="00247076" w:rsidRPr="004C6556">
              <w:rPr>
                <w:sz w:val="28"/>
                <w:szCs w:val="28"/>
              </w:rPr>
              <w:t>распорядителем годовой</w:t>
            </w:r>
            <w:r w:rsidR="004C6556" w:rsidRPr="004C6556">
              <w:rPr>
                <w:sz w:val="28"/>
                <w:szCs w:val="28"/>
              </w:rPr>
              <w:t xml:space="preserve"> бюджетной отчетности;</w:t>
            </w:r>
          </w:p>
          <w:p w:rsidR="004C6556" w:rsidRPr="004C6556" w:rsidRDefault="004C6556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своевременность и </w:t>
            </w:r>
            <w:r w:rsidR="00247076" w:rsidRPr="004C6556">
              <w:rPr>
                <w:sz w:val="28"/>
                <w:szCs w:val="28"/>
              </w:rPr>
              <w:t>качество подготовленных НПА</w:t>
            </w:r>
            <w:r w:rsidRPr="004C6556">
              <w:rPr>
                <w:sz w:val="28"/>
                <w:szCs w:val="28"/>
              </w:rPr>
              <w:t xml:space="preserve"> (изменений в НПА</w:t>
            </w:r>
            <w:r w:rsidR="00247076" w:rsidRPr="004C6556">
              <w:rPr>
                <w:sz w:val="28"/>
                <w:szCs w:val="28"/>
              </w:rPr>
              <w:t>), проектов</w:t>
            </w:r>
            <w:r w:rsidRPr="004C6556">
              <w:rPr>
                <w:sz w:val="28"/>
                <w:szCs w:val="28"/>
              </w:rPr>
              <w:t xml:space="preserve"> нормативных правовых актов, обусловленных изменениями федерального и регионального законодательства;</w:t>
            </w:r>
          </w:p>
          <w:p w:rsidR="004C6556" w:rsidRPr="004C6556" w:rsidRDefault="004C6556" w:rsidP="00C579F5">
            <w:pPr>
              <w:jc w:val="both"/>
              <w:rPr>
                <w:sz w:val="28"/>
                <w:szCs w:val="28"/>
              </w:rPr>
            </w:pPr>
            <w:proofErr w:type="gramStart"/>
            <w:r w:rsidRPr="004C6556">
              <w:rPr>
                <w:sz w:val="28"/>
                <w:szCs w:val="28"/>
              </w:rPr>
              <w:t>- уровень исполнения расходов главного распорядителя за счет средств районного бюджета (без учета межбюджетных трансфертов, имеющих целевое  назначение, из федерального и краевого бюджетов);</w:t>
            </w:r>
            <w:r w:rsidRPr="004C6556">
              <w:rPr>
                <w:sz w:val="28"/>
                <w:szCs w:val="28"/>
              </w:rPr>
              <w:br/>
              <w:t>- своевременность представления фрагмента реестра расходных обязательств главного распорядителя.</w:t>
            </w:r>
            <w:proofErr w:type="gramEnd"/>
          </w:p>
          <w:p w:rsidR="0004307F" w:rsidRPr="004C6556" w:rsidRDefault="0004307F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№1 к данной подпрограмме</w:t>
            </w:r>
          </w:p>
        </w:tc>
      </w:tr>
      <w:tr w:rsidR="00AB634B" w:rsidRPr="00521B8D" w:rsidTr="006A752F">
        <w:tc>
          <w:tcPr>
            <w:tcW w:w="4112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lastRenderedPageBreak/>
              <w:t xml:space="preserve">Сроки реализации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AB634B" w:rsidRPr="00521B8D" w:rsidRDefault="00AB634B" w:rsidP="003B3ADA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>201</w:t>
            </w:r>
            <w:r w:rsidR="00A54E80" w:rsidRPr="005F4B88">
              <w:rPr>
                <w:sz w:val="28"/>
                <w:szCs w:val="28"/>
              </w:rPr>
              <w:t>4</w:t>
            </w:r>
            <w:r w:rsidR="009E536C" w:rsidRPr="005F4B88">
              <w:rPr>
                <w:sz w:val="28"/>
                <w:szCs w:val="28"/>
              </w:rPr>
              <w:t xml:space="preserve"> – 20</w:t>
            </w:r>
            <w:r w:rsidR="00ED4BE1" w:rsidRPr="005F4B88">
              <w:rPr>
                <w:sz w:val="28"/>
                <w:szCs w:val="28"/>
              </w:rPr>
              <w:t>2</w:t>
            </w:r>
            <w:r w:rsidR="005830F8" w:rsidRPr="005F4B88">
              <w:rPr>
                <w:sz w:val="28"/>
                <w:szCs w:val="28"/>
              </w:rPr>
              <w:t>7</w:t>
            </w:r>
            <w:r w:rsidRPr="005F4B88">
              <w:rPr>
                <w:sz w:val="28"/>
                <w:szCs w:val="28"/>
              </w:rPr>
              <w:t xml:space="preserve"> годы</w:t>
            </w:r>
            <w:r w:rsidRPr="00521B8D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54E80" w:rsidRPr="00521B8D" w:rsidTr="006A752F">
        <w:trPr>
          <w:trHeight w:val="267"/>
        </w:trPr>
        <w:tc>
          <w:tcPr>
            <w:tcW w:w="4112" w:type="dxa"/>
            <w:vMerge w:val="restart"/>
            <w:tcBorders>
              <w:right w:val="single" w:sz="4" w:space="0" w:color="auto"/>
            </w:tcBorders>
            <w:vAlign w:val="center"/>
          </w:tcPr>
          <w:p w:rsidR="00A54E80" w:rsidRPr="00521B8D" w:rsidRDefault="009E536C" w:rsidP="00253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Общий объем финансирования </w:t>
            </w:r>
            <w:r>
              <w:rPr>
                <w:sz w:val="28"/>
                <w:szCs w:val="28"/>
              </w:rPr>
              <w:t xml:space="preserve">подпрограммы </w:t>
            </w:r>
            <w:r w:rsidR="003A1E12">
              <w:rPr>
                <w:sz w:val="28"/>
                <w:szCs w:val="28"/>
              </w:rPr>
              <w:t>1 711 1</w:t>
            </w:r>
            <w:r w:rsidR="005B6CA6">
              <w:rPr>
                <w:sz w:val="28"/>
                <w:szCs w:val="28"/>
              </w:rPr>
              <w:t>85</w:t>
            </w:r>
            <w:r w:rsidR="003A1E12">
              <w:rPr>
                <w:sz w:val="28"/>
                <w:szCs w:val="28"/>
              </w:rPr>
              <w:t>,639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A54E80" w:rsidRDefault="00A54E80" w:rsidP="00253EC4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253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A54E80" w:rsidRPr="00521B8D" w:rsidTr="006A752F">
        <w:trPr>
          <w:trHeight w:val="267"/>
        </w:trPr>
        <w:tc>
          <w:tcPr>
            <w:tcW w:w="4112" w:type="dxa"/>
            <w:vMerge/>
            <w:tcBorders>
              <w:right w:val="single" w:sz="4" w:space="0" w:color="auto"/>
            </w:tcBorders>
            <w:vAlign w:val="center"/>
          </w:tcPr>
          <w:p w:rsidR="00A54E80" w:rsidRPr="00521B8D" w:rsidRDefault="00A54E80" w:rsidP="00253EC4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 - </w:t>
            </w:r>
            <w:r w:rsidR="00F15722">
              <w:rPr>
                <w:sz w:val="28"/>
                <w:szCs w:val="28"/>
              </w:rPr>
              <w:t>42 357,881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5 – </w:t>
            </w:r>
            <w:r w:rsidR="00F15722">
              <w:rPr>
                <w:sz w:val="28"/>
                <w:szCs w:val="28"/>
              </w:rPr>
              <w:t>31 925,748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Default="00A54E80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6 – </w:t>
            </w:r>
            <w:r w:rsidR="00CA00BC">
              <w:rPr>
                <w:sz w:val="28"/>
                <w:szCs w:val="28"/>
              </w:rPr>
              <w:t>38 062,111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45 959,691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CA00BC" w:rsidRDefault="00CA00BC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8 – 82 278,190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597E60" w:rsidRPr="00521B8D" w:rsidRDefault="003B3ADA" w:rsidP="00DA3A33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lastRenderedPageBreak/>
              <w:t>201</w:t>
            </w:r>
            <w:r>
              <w:rPr>
                <w:sz w:val="28"/>
                <w:szCs w:val="28"/>
              </w:rPr>
              <w:t xml:space="preserve">9 – </w:t>
            </w:r>
            <w:r w:rsidR="00597E60">
              <w:rPr>
                <w:sz w:val="28"/>
                <w:szCs w:val="28"/>
              </w:rPr>
              <w:t>95 724,43</w:t>
            </w:r>
            <w:r w:rsidR="00DA3A3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A05882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05882" w:rsidRPr="00521B8D" w:rsidRDefault="00A05882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C1F" w:rsidRPr="00521B8D" w:rsidRDefault="00A05882" w:rsidP="000033A0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</w:t>
            </w:r>
            <w:r w:rsidR="005D17DA">
              <w:rPr>
                <w:sz w:val="28"/>
                <w:szCs w:val="28"/>
              </w:rPr>
              <w:t xml:space="preserve"> </w:t>
            </w:r>
            <w:r w:rsidR="00533C1F">
              <w:rPr>
                <w:sz w:val="28"/>
                <w:szCs w:val="28"/>
              </w:rPr>
              <w:t>111 988,459</w:t>
            </w:r>
            <w:r w:rsidR="005D17DA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Default="0053616F" w:rsidP="00B55C20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CA00BC"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B63766">
              <w:rPr>
                <w:sz w:val="28"/>
                <w:szCs w:val="28"/>
              </w:rPr>
              <w:t>139 039,196</w:t>
            </w:r>
            <w:r w:rsidR="00ED4BE1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261824" w:rsidRDefault="00261824" w:rsidP="00B55C20">
            <w:pPr>
              <w:jc w:val="both"/>
              <w:rPr>
                <w:sz w:val="28"/>
                <w:szCs w:val="28"/>
              </w:rPr>
            </w:pPr>
            <w:r w:rsidRPr="00261824">
              <w:rPr>
                <w:sz w:val="28"/>
                <w:szCs w:val="28"/>
              </w:rPr>
              <w:t xml:space="preserve">2022 – </w:t>
            </w:r>
            <w:r w:rsidR="005F4B88">
              <w:rPr>
                <w:sz w:val="28"/>
                <w:szCs w:val="28"/>
              </w:rPr>
              <w:t>172 441,627</w:t>
            </w:r>
            <w:r w:rsidRPr="00261824">
              <w:rPr>
                <w:sz w:val="28"/>
                <w:szCs w:val="28"/>
              </w:rPr>
              <w:t xml:space="preserve"> тыс. руб.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5F4B88">
              <w:rPr>
                <w:sz w:val="28"/>
                <w:szCs w:val="28"/>
              </w:rPr>
              <w:t>166 726,778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63766" w:rsidRDefault="005830F8" w:rsidP="00DA3A33">
            <w:pPr>
              <w:rPr>
                <w:sz w:val="28"/>
                <w:szCs w:val="28"/>
              </w:rPr>
            </w:pPr>
            <w:r w:rsidRPr="005830F8">
              <w:rPr>
                <w:sz w:val="28"/>
                <w:szCs w:val="28"/>
              </w:rPr>
              <w:t xml:space="preserve">2024 – </w:t>
            </w:r>
            <w:r w:rsidR="00DA3A33">
              <w:rPr>
                <w:sz w:val="28"/>
                <w:szCs w:val="28"/>
              </w:rPr>
              <w:t>216 777,600</w:t>
            </w:r>
            <w:r w:rsidRPr="005830F8">
              <w:rPr>
                <w:sz w:val="28"/>
                <w:szCs w:val="28"/>
              </w:rPr>
              <w:t xml:space="preserve"> тыс. руб.</w:t>
            </w:r>
          </w:p>
          <w:p w:rsidR="001C53B2" w:rsidRDefault="001C53B2" w:rsidP="00DA3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247076" w:rsidRDefault="00247076" w:rsidP="00247076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 xml:space="preserve">2025 – </w:t>
            </w:r>
            <w:r w:rsidR="003A1E12">
              <w:rPr>
                <w:sz w:val="28"/>
                <w:szCs w:val="28"/>
              </w:rPr>
              <w:t>228 </w:t>
            </w:r>
            <w:r w:rsidR="005B6CA6">
              <w:rPr>
                <w:sz w:val="28"/>
                <w:szCs w:val="28"/>
              </w:rPr>
              <w:t>851</w:t>
            </w:r>
            <w:r w:rsidR="003A1E12">
              <w:rPr>
                <w:sz w:val="28"/>
                <w:szCs w:val="28"/>
              </w:rPr>
              <w:t>,621</w:t>
            </w:r>
            <w:r w:rsidRPr="005F4B88">
              <w:rPr>
                <w:sz w:val="28"/>
                <w:szCs w:val="28"/>
              </w:rPr>
              <w:t xml:space="preserve"> тыс. руб.</w:t>
            </w:r>
          </w:p>
          <w:p w:rsidR="006A752F" w:rsidRPr="005F4B88" w:rsidRDefault="006A752F" w:rsidP="00247076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 xml:space="preserve">2026 – </w:t>
            </w:r>
            <w:r w:rsidR="005F4B88" w:rsidRPr="005F4B88">
              <w:rPr>
                <w:sz w:val="28"/>
                <w:szCs w:val="28"/>
              </w:rPr>
              <w:t>169 526,151</w:t>
            </w:r>
            <w:r w:rsidRPr="005F4B88">
              <w:rPr>
                <w:sz w:val="28"/>
                <w:szCs w:val="28"/>
              </w:rPr>
              <w:t xml:space="preserve"> тыс. руб.</w:t>
            </w:r>
          </w:p>
          <w:p w:rsidR="006A752F" w:rsidRPr="00521B8D" w:rsidRDefault="005830F8" w:rsidP="005F4B88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 xml:space="preserve">2027 – </w:t>
            </w:r>
            <w:r w:rsidR="005F4B88" w:rsidRPr="005F4B88">
              <w:rPr>
                <w:sz w:val="28"/>
                <w:szCs w:val="28"/>
              </w:rPr>
              <w:t>169 526,151</w:t>
            </w:r>
            <w:r w:rsidRPr="005F4B88"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0F8" w:rsidRDefault="005830F8" w:rsidP="00253EC4">
            <w:pPr>
              <w:jc w:val="both"/>
              <w:rPr>
                <w:sz w:val="28"/>
                <w:szCs w:val="28"/>
              </w:rPr>
            </w:pPr>
          </w:p>
          <w:p w:rsidR="00A54E80" w:rsidRPr="00521B8D" w:rsidRDefault="00A54E80" w:rsidP="00253EC4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Общий объем финансирования за счет средств районного бюджета</w:t>
            </w:r>
            <w:r>
              <w:rPr>
                <w:sz w:val="28"/>
                <w:szCs w:val="28"/>
              </w:rPr>
              <w:t xml:space="preserve"> </w:t>
            </w:r>
            <w:r w:rsidR="005B6CA6">
              <w:rPr>
                <w:sz w:val="28"/>
                <w:szCs w:val="28"/>
              </w:rPr>
              <w:t>1 505 007,304</w:t>
            </w:r>
            <w:r w:rsidR="00B55C20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A54E80" w:rsidRDefault="00A54E80" w:rsidP="00253EC4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253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D17E4F" w:rsidP="00F15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</w:t>
            </w:r>
            <w:r w:rsidR="00A54E80">
              <w:rPr>
                <w:sz w:val="28"/>
                <w:szCs w:val="28"/>
              </w:rPr>
              <w:t xml:space="preserve"> </w:t>
            </w:r>
            <w:r w:rsidR="00F15722">
              <w:rPr>
                <w:sz w:val="28"/>
                <w:szCs w:val="28"/>
              </w:rPr>
              <w:t>41 512,681</w:t>
            </w:r>
            <w:r w:rsidR="00A54E80"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5 – </w:t>
            </w:r>
            <w:r w:rsidR="00F15722">
              <w:rPr>
                <w:sz w:val="28"/>
                <w:szCs w:val="28"/>
              </w:rPr>
              <w:t>31 825,748</w:t>
            </w:r>
            <w:r w:rsidR="005D17DA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Default="00A54E80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 –</w:t>
            </w:r>
            <w:r w:rsidR="000D5BAA">
              <w:rPr>
                <w:sz w:val="28"/>
                <w:szCs w:val="28"/>
              </w:rPr>
              <w:t xml:space="preserve"> </w:t>
            </w:r>
            <w:r w:rsidR="00F15722">
              <w:rPr>
                <w:sz w:val="28"/>
                <w:szCs w:val="28"/>
              </w:rPr>
              <w:t>34 472,828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42 533,591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CA00BC" w:rsidRDefault="00CA00BC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8 – 81 838,190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597E60" w:rsidRPr="00521B8D" w:rsidRDefault="003B3ADA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9 – </w:t>
            </w:r>
            <w:r w:rsidR="00597E60">
              <w:rPr>
                <w:sz w:val="28"/>
                <w:szCs w:val="28"/>
              </w:rPr>
              <w:t>82 882,974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A05882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05882" w:rsidRPr="00521B8D" w:rsidRDefault="00A05882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C1F" w:rsidRPr="00521B8D" w:rsidRDefault="00A05882" w:rsidP="000033A0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– </w:t>
            </w:r>
            <w:r w:rsidR="00533C1F">
              <w:rPr>
                <w:sz w:val="28"/>
                <w:szCs w:val="28"/>
              </w:rPr>
              <w:t>91 826,984</w:t>
            </w:r>
            <w:r w:rsidR="00ED4BE1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Default="0053616F" w:rsidP="00977E5A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CA00BC"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1</w:t>
            </w:r>
            <w:r w:rsidR="00CA00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</w:t>
            </w:r>
            <w:r w:rsidR="00B63766">
              <w:rPr>
                <w:sz w:val="28"/>
                <w:szCs w:val="28"/>
              </w:rPr>
              <w:t>118 274,849</w:t>
            </w:r>
            <w:r w:rsidR="003B3ADA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261824" w:rsidRDefault="00261824" w:rsidP="00977E5A">
            <w:pPr>
              <w:jc w:val="both"/>
              <w:rPr>
                <w:sz w:val="28"/>
                <w:szCs w:val="28"/>
              </w:rPr>
            </w:pPr>
            <w:r w:rsidRPr="00261824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142 357,869</w:t>
            </w:r>
            <w:r w:rsidRPr="00261824">
              <w:rPr>
                <w:sz w:val="28"/>
                <w:szCs w:val="28"/>
              </w:rPr>
              <w:t xml:space="preserve"> тыс. руб.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5F4B88">
              <w:rPr>
                <w:sz w:val="28"/>
                <w:szCs w:val="28"/>
              </w:rPr>
              <w:t>148 165,527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63766" w:rsidRDefault="005830F8" w:rsidP="00DA3A33">
            <w:pPr>
              <w:rPr>
                <w:sz w:val="28"/>
                <w:szCs w:val="28"/>
              </w:rPr>
            </w:pPr>
            <w:r w:rsidRPr="005830F8">
              <w:rPr>
                <w:sz w:val="28"/>
                <w:szCs w:val="28"/>
              </w:rPr>
              <w:t xml:space="preserve">2024 – </w:t>
            </w:r>
            <w:r w:rsidR="005F4B88">
              <w:rPr>
                <w:sz w:val="28"/>
                <w:szCs w:val="28"/>
              </w:rPr>
              <w:t>163 432,871</w:t>
            </w:r>
            <w:r w:rsidRPr="005830F8">
              <w:rPr>
                <w:sz w:val="28"/>
                <w:szCs w:val="28"/>
              </w:rPr>
              <w:t xml:space="preserve"> тыс. руб.</w:t>
            </w:r>
          </w:p>
          <w:p w:rsidR="001C53B2" w:rsidRDefault="001C53B2" w:rsidP="00DA3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247076" w:rsidRDefault="00247076" w:rsidP="00247076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 xml:space="preserve">2025 – </w:t>
            </w:r>
            <w:r w:rsidR="003A1E12">
              <w:rPr>
                <w:sz w:val="28"/>
                <w:szCs w:val="28"/>
              </w:rPr>
              <w:t>186 </w:t>
            </w:r>
            <w:r w:rsidR="005B6CA6">
              <w:rPr>
                <w:sz w:val="28"/>
                <w:szCs w:val="28"/>
              </w:rPr>
              <w:t>830</w:t>
            </w:r>
            <w:r w:rsidR="003A1E12">
              <w:rPr>
                <w:sz w:val="28"/>
                <w:szCs w:val="28"/>
              </w:rPr>
              <w:t>,890</w:t>
            </w:r>
            <w:r w:rsidRPr="005F4B88">
              <w:rPr>
                <w:sz w:val="28"/>
                <w:szCs w:val="28"/>
              </w:rPr>
              <w:t xml:space="preserve"> тыс. руб.</w:t>
            </w:r>
          </w:p>
          <w:p w:rsidR="006A752F" w:rsidRPr="005F4B88" w:rsidRDefault="006A752F" w:rsidP="006A752F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 xml:space="preserve">2026 – </w:t>
            </w:r>
            <w:r w:rsidR="005F4B88" w:rsidRPr="005F4B88">
              <w:rPr>
                <w:sz w:val="28"/>
                <w:szCs w:val="28"/>
              </w:rPr>
              <w:t>169 526,151</w:t>
            </w:r>
            <w:r w:rsidRPr="005F4B88">
              <w:rPr>
                <w:sz w:val="28"/>
                <w:szCs w:val="28"/>
              </w:rPr>
              <w:t xml:space="preserve"> тыс. руб.</w:t>
            </w:r>
          </w:p>
          <w:p w:rsidR="006A752F" w:rsidRPr="00521B8D" w:rsidRDefault="005830F8" w:rsidP="006A752F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 xml:space="preserve">2027 – </w:t>
            </w:r>
            <w:r w:rsidR="005F4B88" w:rsidRPr="005F4B88">
              <w:rPr>
                <w:sz w:val="28"/>
                <w:szCs w:val="28"/>
              </w:rPr>
              <w:t xml:space="preserve">169 526,151 </w:t>
            </w:r>
            <w:r w:rsidRPr="005F4B88">
              <w:rPr>
                <w:sz w:val="28"/>
                <w:szCs w:val="28"/>
              </w:rPr>
              <w:t>тыс. руб.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0F8" w:rsidRDefault="005830F8" w:rsidP="00CA00BC">
            <w:pPr>
              <w:jc w:val="both"/>
              <w:rPr>
                <w:sz w:val="28"/>
                <w:szCs w:val="28"/>
              </w:rPr>
            </w:pPr>
          </w:p>
          <w:p w:rsidR="00CA00BC" w:rsidRPr="00CA00BC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 xml:space="preserve">Общий объем финансирования за счет средств </w:t>
            </w:r>
            <w:r>
              <w:rPr>
                <w:sz w:val="28"/>
                <w:szCs w:val="28"/>
              </w:rPr>
              <w:t>бюджетов поселений</w:t>
            </w:r>
            <w:r w:rsidR="0011438D">
              <w:rPr>
                <w:sz w:val="28"/>
                <w:szCs w:val="28"/>
              </w:rPr>
              <w:t xml:space="preserve"> (расходы по переданным полномочиям поселений)</w:t>
            </w:r>
            <w:r w:rsidRPr="00CA00BC">
              <w:rPr>
                <w:sz w:val="28"/>
                <w:szCs w:val="28"/>
              </w:rPr>
              <w:t xml:space="preserve"> </w:t>
            </w:r>
            <w:r w:rsidR="005F4B88">
              <w:rPr>
                <w:sz w:val="28"/>
                <w:szCs w:val="28"/>
              </w:rPr>
              <w:t>67 009,830</w:t>
            </w:r>
            <w:r w:rsidRPr="00CA00BC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>в том числе по годам:</w:t>
            </w:r>
          </w:p>
          <w:p w:rsidR="003B3ADA" w:rsidRDefault="003B3ADA" w:rsidP="00CA00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3B3ADA" w:rsidRDefault="003B3ADA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 xml:space="preserve">2019 – </w:t>
            </w:r>
            <w:r w:rsidR="00597E60">
              <w:rPr>
                <w:sz w:val="28"/>
                <w:szCs w:val="28"/>
              </w:rPr>
              <w:t>7 158,631</w:t>
            </w:r>
            <w:r w:rsidRPr="00CA00BC">
              <w:rPr>
                <w:sz w:val="28"/>
                <w:szCs w:val="28"/>
              </w:rPr>
              <w:t xml:space="preserve"> тыс. руб.</w:t>
            </w:r>
          </w:p>
          <w:p w:rsidR="009A2608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 xml:space="preserve">20 </w:t>
            </w:r>
            <w:r w:rsidRPr="00CA00BC">
              <w:rPr>
                <w:sz w:val="28"/>
                <w:szCs w:val="28"/>
              </w:rPr>
              <w:t xml:space="preserve">– </w:t>
            </w:r>
            <w:r w:rsidR="003005B9">
              <w:rPr>
                <w:sz w:val="28"/>
                <w:szCs w:val="28"/>
              </w:rPr>
              <w:t>395,000</w:t>
            </w:r>
            <w:r w:rsidR="003B3ADA" w:rsidRPr="00CA00BC">
              <w:rPr>
                <w:sz w:val="28"/>
                <w:szCs w:val="28"/>
              </w:rPr>
              <w:t xml:space="preserve"> </w:t>
            </w:r>
            <w:r w:rsidRPr="00CA00BC">
              <w:rPr>
                <w:sz w:val="28"/>
                <w:szCs w:val="28"/>
              </w:rPr>
              <w:t>тыс. руб.</w:t>
            </w:r>
          </w:p>
          <w:p w:rsidR="00533C1F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>202</w:t>
            </w:r>
            <w:r w:rsidR="003B3ADA">
              <w:rPr>
                <w:sz w:val="28"/>
                <w:szCs w:val="28"/>
              </w:rPr>
              <w:t>1</w:t>
            </w:r>
            <w:r w:rsidRPr="00CA00BC">
              <w:rPr>
                <w:sz w:val="28"/>
                <w:szCs w:val="28"/>
              </w:rPr>
              <w:t xml:space="preserve"> – </w:t>
            </w:r>
            <w:r w:rsidR="00533C1F">
              <w:rPr>
                <w:sz w:val="28"/>
                <w:szCs w:val="28"/>
              </w:rPr>
              <w:t>9 203,447</w:t>
            </w:r>
            <w:r w:rsidRPr="00CA00BC">
              <w:rPr>
                <w:sz w:val="28"/>
                <w:szCs w:val="28"/>
              </w:rPr>
              <w:t xml:space="preserve"> тыс. руб.</w:t>
            </w:r>
          </w:p>
          <w:p w:rsidR="00261824" w:rsidRDefault="00261824" w:rsidP="00CA00BC">
            <w:pPr>
              <w:jc w:val="both"/>
              <w:rPr>
                <w:sz w:val="28"/>
                <w:szCs w:val="28"/>
              </w:rPr>
            </w:pPr>
            <w:r w:rsidRPr="00261824">
              <w:rPr>
                <w:sz w:val="28"/>
                <w:szCs w:val="28"/>
              </w:rPr>
              <w:t>2022 – 9 203,447 тыс. руб.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10 699,345 тыс. руб.</w:t>
            </w:r>
          </w:p>
          <w:p w:rsidR="00B63766" w:rsidRDefault="005830F8" w:rsidP="000F33D5">
            <w:pPr>
              <w:rPr>
                <w:sz w:val="28"/>
                <w:szCs w:val="28"/>
              </w:rPr>
            </w:pPr>
            <w:r w:rsidRPr="005830F8">
              <w:rPr>
                <w:sz w:val="28"/>
                <w:szCs w:val="28"/>
              </w:rPr>
              <w:t xml:space="preserve">2024 – </w:t>
            </w:r>
            <w:r w:rsidR="005F4B88">
              <w:rPr>
                <w:sz w:val="28"/>
                <w:szCs w:val="28"/>
              </w:rPr>
              <w:t>14 217,811</w:t>
            </w:r>
            <w:r w:rsidRPr="005830F8">
              <w:rPr>
                <w:sz w:val="28"/>
                <w:szCs w:val="28"/>
              </w:rPr>
              <w:t xml:space="preserve"> тыс. руб.</w:t>
            </w:r>
          </w:p>
          <w:p w:rsidR="001C53B2" w:rsidRDefault="001C53B2" w:rsidP="000F3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 xml:space="preserve">2025 – </w:t>
            </w:r>
            <w:r w:rsidR="005F4B88" w:rsidRPr="005F4B88">
              <w:rPr>
                <w:sz w:val="28"/>
                <w:szCs w:val="28"/>
              </w:rPr>
              <w:t>16 132,149</w:t>
            </w:r>
            <w:r w:rsidRPr="005F4B88">
              <w:rPr>
                <w:sz w:val="28"/>
                <w:szCs w:val="28"/>
              </w:rPr>
              <w:t xml:space="preserve"> тыс. руб.</w:t>
            </w:r>
          </w:p>
          <w:p w:rsidR="006A752F" w:rsidRPr="005F4B88" w:rsidRDefault="006A752F" w:rsidP="006A752F">
            <w:pPr>
              <w:jc w:val="both"/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lastRenderedPageBreak/>
              <w:t>2026 – 0,000 тыс. руб.</w:t>
            </w:r>
          </w:p>
          <w:p w:rsidR="006A752F" w:rsidRPr="00CA00BC" w:rsidRDefault="005830F8" w:rsidP="006A752F">
            <w:pPr>
              <w:jc w:val="both"/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>2027 – 0,000 тыс. руб.</w:t>
            </w:r>
          </w:p>
          <w:p w:rsidR="005830F8" w:rsidRDefault="005830F8" w:rsidP="00C579F5">
            <w:pPr>
              <w:jc w:val="both"/>
              <w:rPr>
                <w:sz w:val="28"/>
                <w:szCs w:val="28"/>
              </w:rPr>
            </w:pPr>
          </w:p>
          <w:p w:rsidR="00A54E80" w:rsidRPr="00521B8D" w:rsidRDefault="00A54E80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Общий объем финансирования за счет сре</w:t>
            </w:r>
            <w:proofErr w:type="gramStart"/>
            <w:r w:rsidRPr="00521B8D">
              <w:rPr>
                <w:sz w:val="28"/>
                <w:szCs w:val="28"/>
              </w:rPr>
              <w:t xml:space="preserve">дств </w:t>
            </w:r>
            <w:r>
              <w:rPr>
                <w:sz w:val="28"/>
                <w:szCs w:val="28"/>
              </w:rPr>
              <w:t>кр</w:t>
            </w:r>
            <w:proofErr w:type="gramEnd"/>
            <w:r>
              <w:rPr>
                <w:sz w:val="28"/>
                <w:szCs w:val="28"/>
              </w:rPr>
              <w:t>аевого</w:t>
            </w:r>
            <w:r w:rsidR="003B3895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бюджета</w:t>
            </w:r>
            <w:r w:rsidR="00F15722">
              <w:rPr>
                <w:sz w:val="28"/>
                <w:szCs w:val="28"/>
              </w:rPr>
              <w:t xml:space="preserve"> </w:t>
            </w:r>
            <w:r w:rsidR="003A1E12">
              <w:rPr>
                <w:sz w:val="28"/>
                <w:szCs w:val="28"/>
              </w:rPr>
              <w:t>118 945,912</w:t>
            </w:r>
            <w:r w:rsidR="003B3895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</w:t>
            </w:r>
            <w:r w:rsidR="003B3895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руб.</w:t>
            </w:r>
          </w:p>
          <w:p w:rsidR="00A54E80" w:rsidRDefault="00A54E80" w:rsidP="00C579F5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C579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 - </w:t>
            </w:r>
            <w:r w:rsidR="00F15722">
              <w:rPr>
                <w:sz w:val="28"/>
                <w:szCs w:val="28"/>
              </w:rPr>
              <w:t>112,0</w:t>
            </w:r>
            <w:r w:rsidR="00597E60">
              <w:rPr>
                <w:sz w:val="28"/>
                <w:szCs w:val="28"/>
              </w:rPr>
              <w:t>00</w:t>
            </w:r>
            <w:r w:rsidR="00F157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–</w:t>
            </w:r>
            <w:r w:rsidR="00FE0D2A">
              <w:rPr>
                <w:sz w:val="28"/>
                <w:szCs w:val="28"/>
              </w:rPr>
              <w:t xml:space="preserve"> </w:t>
            </w:r>
            <w:r w:rsidR="00F15722">
              <w:rPr>
                <w:sz w:val="28"/>
                <w:szCs w:val="28"/>
              </w:rPr>
              <w:t>0</w:t>
            </w:r>
            <w:r w:rsidR="00597E60">
              <w:rPr>
                <w:sz w:val="28"/>
                <w:szCs w:val="28"/>
              </w:rPr>
              <w:t>,000</w:t>
            </w:r>
            <w:r w:rsidR="00F15722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Default="00A54E80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6 – </w:t>
            </w:r>
            <w:r w:rsidR="000D5BAA">
              <w:rPr>
                <w:sz w:val="28"/>
                <w:szCs w:val="28"/>
              </w:rPr>
              <w:t>3 </w:t>
            </w:r>
            <w:r w:rsidR="00CA00BC">
              <w:rPr>
                <w:sz w:val="28"/>
                <w:szCs w:val="28"/>
              </w:rPr>
              <w:t>283</w:t>
            </w:r>
            <w:r w:rsidR="000D5BAA">
              <w:rPr>
                <w:sz w:val="28"/>
                <w:szCs w:val="28"/>
              </w:rPr>
              <w:t>,200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 – 1 776,060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 – 47,500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597E60" w:rsidRPr="00521B8D" w:rsidRDefault="003B3ADA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9 – </w:t>
            </w:r>
            <w:r w:rsidR="00597E60">
              <w:rPr>
                <w:sz w:val="28"/>
                <w:szCs w:val="28"/>
              </w:rPr>
              <w:t>5 172,830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A05882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05882" w:rsidRPr="00521B8D" w:rsidRDefault="00A05882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C1F" w:rsidRPr="00521B8D" w:rsidRDefault="00A05882" w:rsidP="0011438D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11438D">
              <w:rPr>
                <w:sz w:val="28"/>
                <w:szCs w:val="28"/>
              </w:rPr>
              <w:t>19 266,475</w:t>
            </w:r>
            <w:r w:rsidR="00597E60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Default="0053616F" w:rsidP="0053616F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CA00BC"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721343">
              <w:rPr>
                <w:sz w:val="28"/>
                <w:szCs w:val="28"/>
              </w:rPr>
              <w:t>4 800,781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261824" w:rsidRDefault="00261824" w:rsidP="0053616F">
            <w:pPr>
              <w:jc w:val="both"/>
              <w:rPr>
                <w:sz w:val="28"/>
                <w:szCs w:val="28"/>
              </w:rPr>
            </w:pPr>
            <w:r w:rsidRPr="00261824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19 074,476</w:t>
            </w:r>
            <w:r w:rsidRPr="00261824">
              <w:rPr>
                <w:sz w:val="28"/>
                <w:szCs w:val="28"/>
              </w:rPr>
              <w:t xml:space="preserve"> тыс. руб.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5F4B88">
              <w:rPr>
                <w:sz w:val="28"/>
                <w:szCs w:val="28"/>
              </w:rPr>
              <w:t>7 685,215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63766" w:rsidRDefault="005830F8" w:rsidP="000F33D5">
            <w:pPr>
              <w:rPr>
                <w:sz w:val="28"/>
                <w:szCs w:val="28"/>
              </w:rPr>
            </w:pPr>
            <w:r w:rsidRPr="005830F8">
              <w:rPr>
                <w:sz w:val="28"/>
                <w:szCs w:val="28"/>
              </w:rPr>
              <w:t xml:space="preserve">2024 – </w:t>
            </w:r>
            <w:r w:rsidR="005F4B88">
              <w:rPr>
                <w:sz w:val="28"/>
                <w:szCs w:val="28"/>
              </w:rPr>
              <w:t>33 021,571</w:t>
            </w:r>
            <w:r w:rsidRPr="005830F8">
              <w:rPr>
                <w:sz w:val="28"/>
                <w:szCs w:val="28"/>
              </w:rPr>
              <w:t xml:space="preserve"> тыс. руб.</w:t>
            </w:r>
          </w:p>
          <w:p w:rsidR="001C53B2" w:rsidRDefault="001C53B2" w:rsidP="000F3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 xml:space="preserve">2025 – </w:t>
            </w:r>
            <w:r w:rsidR="003A1E12">
              <w:rPr>
                <w:sz w:val="28"/>
                <w:szCs w:val="28"/>
              </w:rPr>
              <w:t>24 705,804</w:t>
            </w:r>
            <w:r w:rsidRPr="005F4B88">
              <w:rPr>
                <w:sz w:val="28"/>
                <w:szCs w:val="28"/>
              </w:rPr>
              <w:t xml:space="preserve"> тыс. руб.</w:t>
            </w:r>
          </w:p>
          <w:p w:rsidR="006A752F" w:rsidRPr="005F4B88" w:rsidRDefault="006A752F" w:rsidP="006A752F">
            <w:pPr>
              <w:jc w:val="both"/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>2026 – 0,000 тыс. руб.</w:t>
            </w:r>
          </w:p>
          <w:p w:rsidR="005830F8" w:rsidRDefault="005830F8" w:rsidP="006A752F">
            <w:pPr>
              <w:jc w:val="both"/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>2027 – 0,000 тыс. руб.</w:t>
            </w:r>
          </w:p>
          <w:p w:rsidR="006A752F" w:rsidRPr="00521B8D" w:rsidRDefault="006A752F" w:rsidP="00721343">
            <w:pPr>
              <w:rPr>
                <w:sz w:val="28"/>
                <w:szCs w:val="28"/>
              </w:rPr>
            </w:pP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A2" w:rsidRDefault="0053616F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Общий объем </w:t>
            </w:r>
            <w:r>
              <w:rPr>
                <w:sz w:val="28"/>
                <w:szCs w:val="28"/>
              </w:rPr>
              <w:t>финансирования за счет средств федерального</w:t>
            </w:r>
            <w:r w:rsidRPr="00521B8D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        </w:t>
            </w:r>
            <w:r w:rsidR="00AB01A2">
              <w:rPr>
                <w:sz w:val="28"/>
                <w:szCs w:val="28"/>
              </w:rPr>
              <w:t xml:space="preserve"> </w:t>
            </w:r>
          </w:p>
          <w:p w:rsidR="0053616F" w:rsidRPr="00521B8D" w:rsidRDefault="00E97E41" w:rsidP="00C579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5 259,504</w:t>
            </w:r>
            <w:r w:rsidR="0053616F">
              <w:rPr>
                <w:sz w:val="28"/>
                <w:szCs w:val="28"/>
              </w:rPr>
              <w:t xml:space="preserve"> </w:t>
            </w:r>
            <w:r w:rsidR="0053616F" w:rsidRPr="00521B8D">
              <w:rPr>
                <w:sz w:val="28"/>
                <w:szCs w:val="28"/>
              </w:rPr>
              <w:t>тыс. руб.</w:t>
            </w:r>
            <w:r w:rsidR="00AB01A2">
              <w:rPr>
                <w:sz w:val="28"/>
                <w:szCs w:val="28"/>
              </w:rPr>
              <w:t>,</w:t>
            </w:r>
          </w:p>
          <w:p w:rsidR="0053616F" w:rsidRDefault="0053616F" w:rsidP="00C579F5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C579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9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 - 733,200 тыс. руб.</w:t>
            </w: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5 – </w:t>
            </w:r>
            <w:r w:rsidR="00F15722">
              <w:rPr>
                <w:sz w:val="28"/>
                <w:szCs w:val="28"/>
              </w:rPr>
              <w:t>100,000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vMerge/>
            <w:tcBorders>
              <w:bottom w:val="nil"/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Default="0053616F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 – 306,083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 – 1</w:t>
            </w:r>
            <w:r w:rsidR="002417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650,040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 – 392,500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597E60" w:rsidRPr="00521B8D" w:rsidRDefault="003B3ADA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 – 510,000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C1F" w:rsidRPr="00521B8D" w:rsidRDefault="0053616F" w:rsidP="003B3ADA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9A2608">
              <w:rPr>
                <w:sz w:val="28"/>
                <w:szCs w:val="28"/>
              </w:rPr>
              <w:t>500,000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6F" w:rsidRDefault="0053616F" w:rsidP="00533C1F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CA00BC"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721343">
              <w:rPr>
                <w:sz w:val="28"/>
                <w:szCs w:val="28"/>
              </w:rPr>
              <w:t>260 119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261824" w:rsidRDefault="00261824" w:rsidP="00533C1F">
            <w:pPr>
              <w:jc w:val="both"/>
              <w:rPr>
                <w:sz w:val="28"/>
                <w:szCs w:val="28"/>
              </w:rPr>
            </w:pPr>
            <w:r w:rsidRPr="00261824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175 524</w:t>
            </w:r>
            <w:r w:rsidRPr="00261824">
              <w:rPr>
                <w:sz w:val="28"/>
                <w:szCs w:val="28"/>
              </w:rPr>
              <w:t xml:space="preserve"> тыс. руб.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1614C5">
              <w:rPr>
                <w:sz w:val="28"/>
                <w:szCs w:val="28"/>
              </w:rPr>
              <w:t>176 691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5830F8" w:rsidRDefault="005830F8" w:rsidP="006A752F">
            <w:pPr>
              <w:rPr>
                <w:sz w:val="28"/>
                <w:szCs w:val="28"/>
              </w:rPr>
            </w:pPr>
            <w:r w:rsidRPr="005830F8">
              <w:rPr>
                <w:sz w:val="28"/>
                <w:szCs w:val="28"/>
              </w:rPr>
              <w:t xml:space="preserve">2024 – </w:t>
            </w:r>
            <w:r w:rsidR="005F4B88">
              <w:rPr>
                <w:sz w:val="28"/>
                <w:szCs w:val="28"/>
              </w:rPr>
              <w:t>105,347</w:t>
            </w:r>
            <w:r w:rsidRPr="005830F8">
              <w:rPr>
                <w:sz w:val="28"/>
                <w:szCs w:val="28"/>
              </w:rPr>
              <w:t xml:space="preserve"> тыс. руб.</w:t>
            </w:r>
          </w:p>
          <w:p w:rsidR="001C53B2" w:rsidRDefault="001C53B2" w:rsidP="006A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 xml:space="preserve">2025 – </w:t>
            </w:r>
            <w:r w:rsidR="00E97E41">
              <w:rPr>
                <w:sz w:val="28"/>
                <w:szCs w:val="28"/>
              </w:rPr>
              <w:t>350</w:t>
            </w:r>
            <w:r w:rsidRPr="005F4B88">
              <w:rPr>
                <w:sz w:val="28"/>
                <w:szCs w:val="28"/>
              </w:rPr>
              <w:t>,000 тыс. руб.</w:t>
            </w:r>
          </w:p>
          <w:p w:rsidR="006A752F" w:rsidRPr="005F4B88" w:rsidRDefault="006A752F" w:rsidP="006A752F">
            <w:pPr>
              <w:jc w:val="both"/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>2026 – 0,000 тыс. руб.</w:t>
            </w:r>
          </w:p>
          <w:p w:rsidR="006A752F" w:rsidRDefault="005830F8" w:rsidP="00533C1F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>2027 – 0,000 тыс. руб.</w:t>
            </w:r>
          </w:p>
          <w:p w:rsidR="005830F8" w:rsidRDefault="005830F8" w:rsidP="00533C1F">
            <w:pPr>
              <w:rPr>
                <w:sz w:val="28"/>
                <w:szCs w:val="28"/>
              </w:rPr>
            </w:pPr>
          </w:p>
          <w:p w:rsidR="00B63766" w:rsidRDefault="00B63766" w:rsidP="0053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Средства ООО «</w:t>
            </w:r>
            <w:proofErr w:type="spellStart"/>
            <w:r>
              <w:rPr>
                <w:sz w:val="28"/>
                <w:szCs w:val="28"/>
              </w:rPr>
              <w:t>РН-Ванкор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r w:rsidR="00BF5017" w:rsidRPr="005F4B88">
              <w:rPr>
                <w:sz w:val="28"/>
                <w:szCs w:val="28"/>
              </w:rPr>
              <w:t>14</w:t>
            </w:r>
            <w:r w:rsidR="00323EFC">
              <w:rPr>
                <w:sz w:val="28"/>
                <w:szCs w:val="28"/>
              </w:rPr>
              <w:t> 963,089</w:t>
            </w:r>
            <w:r>
              <w:rPr>
                <w:sz w:val="28"/>
                <w:szCs w:val="28"/>
              </w:rPr>
              <w:t xml:space="preserve"> тыс. руб.,</w:t>
            </w:r>
          </w:p>
          <w:p w:rsidR="00B63766" w:rsidRDefault="00B63766" w:rsidP="0053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B63766" w:rsidRDefault="00B63766" w:rsidP="0053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B63766" w:rsidRDefault="00B63766" w:rsidP="0053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– 6 500,000 тыс. руб.</w:t>
            </w:r>
          </w:p>
          <w:p w:rsidR="00261824" w:rsidRDefault="00261824" w:rsidP="00533C1F">
            <w:pPr>
              <w:rPr>
                <w:sz w:val="28"/>
                <w:szCs w:val="28"/>
              </w:rPr>
            </w:pPr>
            <w:r w:rsidRPr="00261824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1 630,311</w:t>
            </w:r>
            <w:r w:rsidRPr="00261824">
              <w:rPr>
                <w:sz w:val="28"/>
                <w:szCs w:val="28"/>
              </w:rPr>
              <w:t xml:space="preserve"> тыс. руб.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5F4B88">
              <w:rPr>
                <w:sz w:val="28"/>
                <w:szCs w:val="28"/>
              </w:rPr>
              <w:t>0,000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63766" w:rsidRDefault="005830F8" w:rsidP="00533C1F">
            <w:pPr>
              <w:rPr>
                <w:sz w:val="28"/>
                <w:szCs w:val="28"/>
              </w:rPr>
            </w:pPr>
            <w:r w:rsidRPr="005830F8">
              <w:rPr>
                <w:sz w:val="28"/>
                <w:szCs w:val="28"/>
              </w:rPr>
              <w:t xml:space="preserve">2024 – </w:t>
            </w:r>
            <w:r w:rsidR="005F4B88">
              <w:rPr>
                <w:sz w:val="28"/>
                <w:szCs w:val="28"/>
              </w:rPr>
              <w:t>6 000,000</w:t>
            </w:r>
            <w:r w:rsidRPr="005830F8">
              <w:rPr>
                <w:sz w:val="28"/>
                <w:szCs w:val="28"/>
              </w:rPr>
              <w:t xml:space="preserve"> тыс. руб.</w:t>
            </w:r>
          </w:p>
          <w:p w:rsidR="001C53B2" w:rsidRDefault="001C53B2" w:rsidP="0053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 xml:space="preserve">2025 – </w:t>
            </w:r>
            <w:r w:rsidR="00323EFC">
              <w:rPr>
                <w:sz w:val="28"/>
                <w:szCs w:val="28"/>
              </w:rPr>
              <w:t>832,778</w:t>
            </w:r>
            <w:r w:rsidRPr="005F4B88">
              <w:rPr>
                <w:sz w:val="28"/>
                <w:szCs w:val="28"/>
              </w:rPr>
              <w:t xml:space="preserve"> тыс. руб.</w:t>
            </w:r>
          </w:p>
          <w:p w:rsidR="006A752F" w:rsidRPr="005F4B88" w:rsidRDefault="006A752F" w:rsidP="006A752F">
            <w:pPr>
              <w:jc w:val="both"/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>2026 – 0,000 тыс. руб.</w:t>
            </w:r>
          </w:p>
          <w:p w:rsidR="005830F8" w:rsidRPr="00521B8D" w:rsidRDefault="005830F8" w:rsidP="006A752F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5F4B88">
              <w:rPr>
                <w:sz w:val="28"/>
                <w:szCs w:val="28"/>
              </w:rPr>
              <w:t>2027 – 0,000 тыс. руб.</w:t>
            </w:r>
          </w:p>
        </w:tc>
      </w:tr>
    </w:tbl>
    <w:p w:rsidR="00AB634B" w:rsidRPr="00521B8D" w:rsidRDefault="00AB634B" w:rsidP="00AB634B">
      <w:pPr>
        <w:pStyle w:val="ConsPlusNormal"/>
        <w:widowControl/>
        <w:ind w:left="100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63766" w:rsidRDefault="00B63766" w:rsidP="00793813">
      <w:pPr>
        <w:pStyle w:val="ConsPlusNormal"/>
        <w:widowControl/>
        <w:tabs>
          <w:tab w:val="left" w:pos="1276"/>
        </w:tabs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B634B" w:rsidRDefault="00521B8D" w:rsidP="00521B8D">
      <w:pPr>
        <w:pStyle w:val="ConsPlusNormal"/>
        <w:widowControl/>
        <w:tabs>
          <w:tab w:val="left" w:pos="1276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536C">
        <w:rPr>
          <w:rFonts w:ascii="Times New Roman" w:hAnsi="Times New Roman" w:cs="Times New Roman"/>
          <w:sz w:val="28"/>
          <w:szCs w:val="28"/>
        </w:rPr>
        <w:t>Мероприятия подпрограммы</w:t>
      </w:r>
    </w:p>
    <w:p w:rsidR="009E536C" w:rsidRDefault="009E536C" w:rsidP="00521B8D">
      <w:pPr>
        <w:pStyle w:val="ConsPlusNormal"/>
        <w:widowControl/>
        <w:tabs>
          <w:tab w:val="left" w:pos="1276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7738E" w:rsidRDefault="0077738E" w:rsidP="007773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9E536C" w:rsidRPr="00A126AE" w:rsidRDefault="009E536C" w:rsidP="009E536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AB634B" w:rsidRPr="00521B8D" w:rsidRDefault="009E536C" w:rsidP="00521B8D">
      <w:pPr>
        <w:pStyle w:val="ConsPlusNormal"/>
        <w:widowControl/>
        <w:tabs>
          <w:tab w:val="left" w:pos="1276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1B8D">
        <w:rPr>
          <w:rFonts w:ascii="Times New Roman" w:hAnsi="Times New Roman" w:cs="Times New Roman"/>
          <w:sz w:val="28"/>
          <w:szCs w:val="28"/>
        </w:rPr>
        <w:t xml:space="preserve">. </w:t>
      </w:r>
      <w:r w:rsidR="00AB634B" w:rsidRPr="00521B8D">
        <w:rPr>
          <w:rFonts w:ascii="Times New Roman" w:hAnsi="Times New Roman" w:cs="Times New Roman"/>
          <w:sz w:val="28"/>
          <w:szCs w:val="28"/>
        </w:rPr>
        <w:t>Механизм реализации подпрограммы</w:t>
      </w: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управление </w:t>
      </w:r>
      <w:r w:rsidRPr="00A126AE">
        <w:rPr>
          <w:rFonts w:ascii="Times New Roman" w:hAnsi="Times New Roman" w:cs="Times New Roman"/>
          <w:sz w:val="28"/>
          <w:szCs w:val="28"/>
        </w:rPr>
        <w:t>культуры</w:t>
      </w:r>
      <w:r w:rsidR="00A126AE">
        <w:rPr>
          <w:rFonts w:ascii="Times New Roman" w:hAnsi="Times New Roman" w:cs="Times New Roman"/>
          <w:sz w:val="28"/>
          <w:szCs w:val="28"/>
        </w:rPr>
        <w:t xml:space="preserve"> </w:t>
      </w:r>
      <w:r w:rsidR="00A126AE" w:rsidRPr="00A126AE">
        <w:rPr>
          <w:rFonts w:ascii="Times New Roman" w:hAnsi="Times New Roman" w:cs="Times New Roman"/>
          <w:sz w:val="28"/>
          <w:szCs w:val="28"/>
        </w:rPr>
        <w:t>и молодёжной политики</w:t>
      </w:r>
      <w:r w:rsidR="00A126AE">
        <w:rPr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района. </w:t>
      </w:r>
    </w:p>
    <w:p w:rsidR="00AB634B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Получателями бюджетных средств и исполнителями мероприятий Подпрограммы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являются учреждения культуры и образовательные учреждения в области культуры, расположенные на территории Туруханского района.</w:t>
      </w:r>
    </w:p>
    <w:p w:rsidR="00521B8D" w:rsidRPr="00521B8D" w:rsidRDefault="00521B8D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Последовательность решения задач и выполнения мероприятий определяется управлением </w:t>
      </w:r>
      <w:r w:rsidRPr="00A126AE">
        <w:rPr>
          <w:rFonts w:ascii="Times New Roman" w:hAnsi="Times New Roman" w:cs="Times New Roman"/>
          <w:sz w:val="28"/>
          <w:szCs w:val="28"/>
        </w:rPr>
        <w:t>культуры</w:t>
      </w:r>
      <w:r w:rsidR="00A126AE">
        <w:rPr>
          <w:rFonts w:ascii="Times New Roman" w:hAnsi="Times New Roman" w:cs="Times New Roman"/>
          <w:sz w:val="28"/>
          <w:szCs w:val="28"/>
        </w:rPr>
        <w:t xml:space="preserve"> </w:t>
      </w:r>
      <w:r w:rsidR="00A126AE" w:rsidRPr="00A126AE">
        <w:rPr>
          <w:rFonts w:ascii="Times New Roman" w:hAnsi="Times New Roman" w:cs="Times New Roman"/>
          <w:sz w:val="28"/>
          <w:szCs w:val="28"/>
        </w:rPr>
        <w:t>и молодёжной политики</w:t>
      </w:r>
      <w:r w:rsidR="00A126AE">
        <w:rPr>
          <w:sz w:val="28"/>
          <w:szCs w:val="28"/>
        </w:rPr>
        <w:t xml:space="preserve"> 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в соответствии с процедурами управления реализацией подпрограммы.</w:t>
      </w:r>
    </w:p>
    <w:p w:rsidR="00AB634B" w:rsidRPr="00521B8D" w:rsidRDefault="00AB634B" w:rsidP="00521B8D">
      <w:pPr>
        <w:pStyle w:val="a3"/>
        <w:spacing w:after="0"/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>Денежные средства на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 xml:space="preserve">мероприятия, предусмотренные п.1.3, 3.1, 4.1 приложения №2 к </w:t>
      </w:r>
      <w:r w:rsidR="00521B8D">
        <w:rPr>
          <w:sz w:val="28"/>
          <w:szCs w:val="28"/>
        </w:rPr>
        <w:t>п</w:t>
      </w:r>
      <w:r w:rsidRPr="00521B8D">
        <w:rPr>
          <w:sz w:val="28"/>
          <w:szCs w:val="28"/>
        </w:rPr>
        <w:t>одпрограмм</w:t>
      </w:r>
      <w:r w:rsidR="00521B8D">
        <w:rPr>
          <w:sz w:val="28"/>
          <w:szCs w:val="28"/>
        </w:rPr>
        <w:t>е</w:t>
      </w:r>
      <w:r w:rsidRPr="00521B8D">
        <w:rPr>
          <w:sz w:val="28"/>
          <w:szCs w:val="28"/>
        </w:rPr>
        <w:t xml:space="preserve"> предоставляются учреждениям культуры и образовательным учреждениям в области культуры по результатам конкурсного отбора на основании заявок (проектов),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предоставленных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на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рассмотрение конкурсной комиссии учреждениями культуры и образовательными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учреждениями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 области культуры. Оценка заявок (проектов) осуществляется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 соответствии с критериями выбора исполнителей в зависимости от направления деятельности муниципального учреждения культуры и образования в области культуры.</w:t>
      </w:r>
    </w:p>
    <w:p w:rsidR="00AB634B" w:rsidRPr="00521B8D" w:rsidRDefault="00AB634B" w:rsidP="00521B8D">
      <w:pPr>
        <w:pStyle w:val="ConsPlusNormal"/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 xml:space="preserve">На основе критериев выбора исполнителей определяется перечень учреждений культуры и образования в области культуры для участия в </w:t>
      </w:r>
      <w:r w:rsidRPr="00521B8D">
        <w:rPr>
          <w:rFonts w:ascii="Times New Roman" w:hAnsi="Times New Roman" w:cs="Times New Roman"/>
          <w:sz w:val="28"/>
          <w:szCs w:val="28"/>
        </w:rPr>
        <w:lastRenderedPageBreak/>
        <w:t>отдельных программных мероприятиях.</w:t>
      </w:r>
    </w:p>
    <w:p w:rsidR="00AB634B" w:rsidRPr="00521B8D" w:rsidRDefault="00AB634B" w:rsidP="00521B8D">
      <w:pPr>
        <w:pStyle w:val="ConsPlusNormal"/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По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пунктам 4.2 и 4.4 приложения №2 к</w:t>
      </w:r>
      <w:r w:rsidR="00521B8D">
        <w:rPr>
          <w:rFonts w:ascii="Times New Roman" w:hAnsi="Times New Roman" w:cs="Times New Roman"/>
          <w:sz w:val="28"/>
          <w:szCs w:val="28"/>
        </w:rPr>
        <w:t xml:space="preserve"> п</w:t>
      </w:r>
      <w:r w:rsidRPr="00521B8D">
        <w:rPr>
          <w:rFonts w:ascii="Times New Roman" w:hAnsi="Times New Roman" w:cs="Times New Roman"/>
          <w:sz w:val="28"/>
          <w:szCs w:val="28"/>
        </w:rPr>
        <w:t>одпрограмм</w:t>
      </w:r>
      <w:bookmarkStart w:id="1" w:name="Par3675"/>
      <w:bookmarkEnd w:id="1"/>
      <w:r w:rsidR="00521B8D">
        <w:rPr>
          <w:rFonts w:ascii="Times New Roman" w:hAnsi="Times New Roman" w:cs="Times New Roman"/>
          <w:sz w:val="28"/>
          <w:szCs w:val="28"/>
        </w:rPr>
        <w:t>е</w:t>
      </w:r>
      <w:r w:rsidRPr="00521B8D">
        <w:rPr>
          <w:rFonts w:ascii="Times New Roman" w:hAnsi="Times New Roman" w:cs="Times New Roman"/>
          <w:sz w:val="28"/>
          <w:szCs w:val="28"/>
        </w:rPr>
        <w:t xml:space="preserve"> денежные средства предоставляются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на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проведение работ по капитальному ремонту и реконструкции зданий и помещений муниципальных учреждений культуры и образовательных учреждений в области культуры, выполнению мероприятий по повышению пожарной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безопасности учреждений, осуществляемых в процессе капитального ремонта и реконструкции зданий и помещений.</w:t>
      </w:r>
    </w:p>
    <w:p w:rsidR="00A4706F" w:rsidRDefault="00A4706F">
      <w:pPr>
        <w:spacing w:after="200" w:line="276" w:lineRule="auto"/>
        <w:rPr>
          <w:sz w:val="28"/>
          <w:szCs w:val="28"/>
        </w:rPr>
      </w:pPr>
    </w:p>
    <w:p w:rsidR="00AB634B" w:rsidRPr="00521B8D" w:rsidRDefault="009E536C" w:rsidP="009E536C">
      <w:pPr>
        <w:pStyle w:val="a3"/>
        <w:tabs>
          <w:tab w:val="left" w:pos="1276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521B8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Управление подпрограммой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ее выполнения</w:t>
      </w: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1.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Текущее управление и </w:t>
      </w:r>
      <w:proofErr w:type="gramStart"/>
      <w:r w:rsidRPr="00521B8D">
        <w:rPr>
          <w:rFonts w:ascii="Times New Roman" w:hAnsi="Times New Roman" w:cs="Times New Roman"/>
          <w:sz w:val="28"/>
          <w:szCs w:val="28"/>
        </w:rPr>
        <w:t>контроль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21B8D">
        <w:rPr>
          <w:rFonts w:ascii="Times New Roman" w:hAnsi="Times New Roman" w:cs="Times New Roman"/>
          <w:sz w:val="28"/>
          <w:szCs w:val="28"/>
        </w:rPr>
        <w:t xml:space="preserve"> реализ</w:t>
      </w:r>
      <w:r w:rsidR="00CF2EFD">
        <w:rPr>
          <w:rFonts w:ascii="Times New Roman" w:hAnsi="Times New Roman" w:cs="Times New Roman"/>
          <w:sz w:val="28"/>
          <w:szCs w:val="28"/>
        </w:rPr>
        <w:t xml:space="preserve">ацией подпрограммы осуществляют </w:t>
      </w:r>
      <w:r w:rsidRPr="00521B8D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C579F5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521B8D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адми</w:t>
      </w:r>
      <w:r w:rsidR="00C52BC0">
        <w:rPr>
          <w:rFonts w:ascii="Times New Roman" w:hAnsi="Times New Roman" w:cs="Times New Roman"/>
          <w:sz w:val="28"/>
          <w:szCs w:val="28"/>
        </w:rPr>
        <w:t>нистрация Туруханского района, К</w:t>
      </w:r>
      <w:r w:rsidRPr="00521B8D">
        <w:rPr>
          <w:rFonts w:ascii="Times New Roman" w:hAnsi="Times New Roman" w:cs="Times New Roman"/>
          <w:sz w:val="28"/>
          <w:szCs w:val="28"/>
        </w:rPr>
        <w:t>онтрольно-ревизионная комиссия Туруханского района, управление ЖКХ и строительства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администрации Туруханского района.</w:t>
      </w: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2.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A126AE">
        <w:rPr>
          <w:rFonts w:ascii="Times New Roman" w:hAnsi="Times New Roman" w:cs="Times New Roman"/>
          <w:sz w:val="28"/>
          <w:szCs w:val="28"/>
        </w:rPr>
        <w:t>культуры</w:t>
      </w:r>
      <w:r w:rsidR="00A126AE" w:rsidRPr="00A126AE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="00A126AE">
        <w:rPr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несет ответственность за реализацию 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AB634B" w:rsidRPr="00521B8D" w:rsidRDefault="00AB634B" w:rsidP="00521B8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>3.</w:t>
      </w:r>
      <w:r w:rsidR="00521B8D">
        <w:rPr>
          <w:sz w:val="28"/>
          <w:szCs w:val="28"/>
        </w:rPr>
        <w:t xml:space="preserve"> </w:t>
      </w:r>
      <w:proofErr w:type="gramStart"/>
      <w:r w:rsidRPr="00521B8D">
        <w:rPr>
          <w:sz w:val="28"/>
          <w:szCs w:val="28"/>
        </w:rPr>
        <w:t>Управление культуры</w:t>
      </w:r>
      <w:r w:rsidR="00A126AE">
        <w:rPr>
          <w:sz w:val="28"/>
          <w:szCs w:val="28"/>
        </w:rPr>
        <w:t xml:space="preserve"> и молодёжной </w:t>
      </w:r>
      <w:r w:rsidR="00261824">
        <w:rPr>
          <w:sz w:val="28"/>
          <w:szCs w:val="28"/>
        </w:rPr>
        <w:t xml:space="preserve">политики </w:t>
      </w:r>
      <w:r w:rsidR="00261824" w:rsidRPr="00521B8D">
        <w:rPr>
          <w:sz w:val="28"/>
          <w:szCs w:val="28"/>
        </w:rPr>
        <w:t>администрации</w:t>
      </w:r>
      <w:r w:rsidRPr="00521B8D">
        <w:rPr>
          <w:sz w:val="28"/>
          <w:szCs w:val="28"/>
        </w:rPr>
        <w:t xml:space="preserve"> Туруханского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района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 xml:space="preserve">по итогам года </w:t>
      </w:r>
      <w:r w:rsidR="00261824" w:rsidRPr="00521B8D">
        <w:rPr>
          <w:sz w:val="28"/>
          <w:szCs w:val="28"/>
        </w:rPr>
        <w:t>до 1 марта,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следующего за отчетным,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направляет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отчет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 отдел экономики, планирования и перспективного развития администрации Туруханского района об исполнении подпрограммы по форме, утвержденной</w:t>
      </w:r>
      <w:r w:rsidR="00521B8D">
        <w:rPr>
          <w:sz w:val="28"/>
          <w:szCs w:val="28"/>
        </w:rPr>
        <w:t xml:space="preserve"> </w:t>
      </w:r>
      <w:r w:rsidR="00C36F9B">
        <w:rPr>
          <w:sz w:val="28"/>
          <w:szCs w:val="28"/>
        </w:rPr>
        <w:t>п</w:t>
      </w:r>
      <w:r w:rsidRPr="00521B8D">
        <w:rPr>
          <w:sz w:val="28"/>
          <w:szCs w:val="28"/>
        </w:rPr>
        <w:t>остановлением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администрации Туруханского района от 18.07.2013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№ 1067-п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«Об утверждении Порядка принятия решений о разработке муниципальных программ Туру</w:t>
      </w:r>
      <w:r w:rsidR="00C52BC0">
        <w:rPr>
          <w:sz w:val="28"/>
          <w:szCs w:val="28"/>
        </w:rPr>
        <w:t>ханского района, их формирования</w:t>
      </w:r>
      <w:r w:rsidRPr="00521B8D">
        <w:rPr>
          <w:sz w:val="28"/>
          <w:szCs w:val="28"/>
        </w:rPr>
        <w:t xml:space="preserve"> и реализации».</w:t>
      </w:r>
      <w:proofErr w:type="gramEnd"/>
    </w:p>
    <w:p w:rsidR="00615D48" w:rsidRDefault="00615D48">
      <w:pPr>
        <w:spacing w:after="200" w:line="276" w:lineRule="auto"/>
        <w:rPr>
          <w:sz w:val="28"/>
          <w:szCs w:val="28"/>
        </w:rPr>
      </w:pPr>
    </w:p>
    <w:sectPr w:rsidR="00615D48" w:rsidSect="004F77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245" w:rsidRDefault="007D6245" w:rsidP="00AB634B">
      <w:r>
        <w:separator/>
      </w:r>
    </w:p>
  </w:endnote>
  <w:endnote w:type="continuationSeparator" w:id="0">
    <w:p w:rsidR="007D6245" w:rsidRDefault="007D6245" w:rsidP="00AB6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7BB" w:rsidRDefault="004F77B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7BB" w:rsidRDefault="004F77B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7BB" w:rsidRDefault="004F77B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245" w:rsidRDefault="007D6245" w:rsidP="00AB634B">
      <w:r>
        <w:separator/>
      </w:r>
    </w:p>
  </w:footnote>
  <w:footnote w:type="continuationSeparator" w:id="0">
    <w:p w:rsidR="007D6245" w:rsidRDefault="007D6245" w:rsidP="00AB6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7BB" w:rsidRDefault="004F77B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40190"/>
      <w:docPartObj>
        <w:docPartGallery w:val="Page Numbers (Top of Page)"/>
        <w:docPartUnique/>
      </w:docPartObj>
    </w:sdtPr>
    <w:sdtContent>
      <w:p w:rsidR="004F77BB" w:rsidRDefault="00E76C6E">
        <w:pPr>
          <w:pStyle w:val="a5"/>
          <w:jc w:val="center"/>
        </w:pPr>
        <w:fldSimple w:instr=" PAGE   \* MERGEFORMAT ">
          <w:r w:rsidR="005B6CA6">
            <w:rPr>
              <w:noProof/>
            </w:rPr>
            <w:t>4</w:t>
          </w:r>
        </w:fldSimple>
      </w:p>
    </w:sdtContent>
  </w:sdt>
  <w:p w:rsidR="004A73A6" w:rsidRDefault="004A73A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40188"/>
      <w:docPartObj>
        <w:docPartGallery w:val="Page Numbers (Top of Page)"/>
        <w:docPartUnique/>
      </w:docPartObj>
    </w:sdtPr>
    <w:sdtContent>
      <w:p w:rsidR="004F77BB" w:rsidRDefault="00E76C6E">
        <w:pPr>
          <w:pStyle w:val="a5"/>
          <w:jc w:val="center"/>
        </w:pPr>
        <w:fldSimple w:instr=" PAGE   \* MERGEFORMAT ">
          <w:r w:rsidR="005B6CA6">
            <w:rPr>
              <w:noProof/>
            </w:rPr>
            <w:t>1</w:t>
          </w:r>
        </w:fldSimple>
      </w:p>
    </w:sdtContent>
  </w:sdt>
  <w:p w:rsidR="004F77BB" w:rsidRDefault="004F77B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A15EF"/>
    <w:multiLevelType w:val="hybridMultilevel"/>
    <w:tmpl w:val="C9F2DF04"/>
    <w:lvl w:ilvl="0" w:tplc="F60A7B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34B"/>
    <w:rsid w:val="000033A0"/>
    <w:rsid w:val="00012F21"/>
    <w:rsid w:val="00013AFC"/>
    <w:rsid w:val="000234BB"/>
    <w:rsid w:val="000429A8"/>
    <w:rsid w:val="0004307F"/>
    <w:rsid w:val="0005377B"/>
    <w:rsid w:val="000624A3"/>
    <w:rsid w:val="00063469"/>
    <w:rsid w:val="000723B5"/>
    <w:rsid w:val="00084774"/>
    <w:rsid w:val="00087CFB"/>
    <w:rsid w:val="000A1BB1"/>
    <w:rsid w:val="000A6C93"/>
    <w:rsid w:val="000D5BAA"/>
    <w:rsid w:val="000E3F8C"/>
    <w:rsid w:val="000F255E"/>
    <w:rsid w:val="000F33D5"/>
    <w:rsid w:val="0011438D"/>
    <w:rsid w:val="00151235"/>
    <w:rsid w:val="001614C5"/>
    <w:rsid w:val="001618A7"/>
    <w:rsid w:val="00167DB5"/>
    <w:rsid w:val="001A7B9A"/>
    <w:rsid w:val="001B4A03"/>
    <w:rsid w:val="001C53B2"/>
    <w:rsid w:val="001C57ED"/>
    <w:rsid w:val="001F2592"/>
    <w:rsid w:val="00203A8D"/>
    <w:rsid w:val="00207DEB"/>
    <w:rsid w:val="00230BFF"/>
    <w:rsid w:val="002403AF"/>
    <w:rsid w:val="0024174D"/>
    <w:rsid w:val="00244E26"/>
    <w:rsid w:val="00247076"/>
    <w:rsid w:val="00253EC4"/>
    <w:rsid w:val="00261824"/>
    <w:rsid w:val="00261DBE"/>
    <w:rsid w:val="002636B3"/>
    <w:rsid w:val="00272A68"/>
    <w:rsid w:val="00273B5D"/>
    <w:rsid w:val="002A1A3A"/>
    <w:rsid w:val="002B19C3"/>
    <w:rsid w:val="003005B9"/>
    <w:rsid w:val="00323EFC"/>
    <w:rsid w:val="00335A5E"/>
    <w:rsid w:val="00364161"/>
    <w:rsid w:val="003710EB"/>
    <w:rsid w:val="00371956"/>
    <w:rsid w:val="003868A6"/>
    <w:rsid w:val="00396AF0"/>
    <w:rsid w:val="003A1E12"/>
    <w:rsid w:val="003B3895"/>
    <w:rsid w:val="003B3ADA"/>
    <w:rsid w:val="003B642B"/>
    <w:rsid w:val="003C16EA"/>
    <w:rsid w:val="003C1937"/>
    <w:rsid w:val="003C7E3D"/>
    <w:rsid w:val="003D6C45"/>
    <w:rsid w:val="003E6A4C"/>
    <w:rsid w:val="003F185D"/>
    <w:rsid w:val="0040387E"/>
    <w:rsid w:val="004211CD"/>
    <w:rsid w:val="004214B4"/>
    <w:rsid w:val="004214C4"/>
    <w:rsid w:val="00422E40"/>
    <w:rsid w:val="00443079"/>
    <w:rsid w:val="00493D9A"/>
    <w:rsid w:val="00496413"/>
    <w:rsid w:val="004A73A6"/>
    <w:rsid w:val="004B4F1C"/>
    <w:rsid w:val="004C537D"/>
    <w:rsid w:val="004C6556"/>
    <w:rsid w:val="004C77FB"/>
    <w:rsid w:val="004C7EE0"/>
    <w:rsid w:val="004F2CB5"/>
    <w:rsid w:val="004F77BB"/>
    <w:rsid w:val="005041E2"/>
    <w:rsid w:val="00506648"/>
    <w:rsid w:val="005174B6"/>
    <w:rsid w:val="00521B8D"/>
    <w:rsid w:val="00533C1F"/>
    <w:rsid w:val="0053616F"/>
    <w:rsid w:val="00560A08"/>
    <w:rsid w:val="005830F8"/>
    <w:rsid w:val="005851E4"/>
    <w:rsid w:val="005913C3"/>
    <w:rsid w:val="00594D93"/>
    <w:rsid w:val="00597E60"/>
    <w:rsid w:val="005B6CA6"/>
    <w:rsid w:val="005C3012"/>
    <w:rsid w:val="005C6490"/>
    <w:rsid w:val="005D0EC7"/>
    <w:rsid w:val="005D17DA"/>
    <w:rsid w:val="005F4B88"/>
    <w:rsid w:val="00602DB1"/>
    <w:rsid w:val="0061431C"/>
    <w:rsid w:val="00615D48"/>
    <w:rsid w:val="0064042A"/>
    <w:rsid w:val="006408F1"/>
    <w:rsid w:val="0064600E"/>
    <w:rsid w:val="00652410"/>
    <w:rsid w:val="006770AA"/>
    <w:rsid w:val="00690C35"/>
    <w:rsid w:val="006A6820"/>
    <w:rsid w:val="006A752F"/>
    <w:rsid w:val="006C7F9A"/>
    <w:rsid w:val="006D0CD3"/>
    <w:rsid w:val="006D462D"/>
    <w:rsid w:val="006E5139"/>
    <w:rsid w:val="00707222"/>
    <w:rsid w:val="00707346"/>
    <w:rsid w:val="00721343"/>
    <w:rsid w:val="00747542"/>
    <w:rsid w:val="00757861"/>
    <w:rsid w:val="00770133"/>
    <w:rsid w:val="0077068F"/>
    <w:rsid w:val="00772BE7"/>
    <w:rsid w:val="0077738E"/>
    <w:rsid w:val="00777874"/>
    <w:rsid w:val="007872D4"/>
    <w:rsid w:val="00793813"/>
    <w:rsid w:val="00794ECB"/>
    <w:rsid w:val="007A01B9"/>
    <w:rsid w:val="007A62B7"/>
    <w:rsid w:val="007C6DF3"/>
    <w:rsid w:val="007D6245"/>
    <w:rsid w:val="007F326D"/>
    <w:rsid w:val="008059D0"/>
    <w:rsid w:val="00816E2E"/>
    <w:rsid w:val="0082292D"/>
    <w:rsid w:val="00847B5D"/>
    <w:rsid w:val="008642F9"/>
    <w:rsid w:val="00874EC4"/>
    <w:rsid w:val="0088179F"/>
    <w:rsid w:val="008B5077"/>
    <w:rsid w:val="008C040D"/>
    <w:rsid w:val="008D367C"/>
    <w:rsid w:val="008E3703"/>
    <w:rsid w:val="00907581"/>
    <w:rsid w:val="00911B8B"/>
    <w:rsid w:val="00926DC0"/>
    <w:rsid w:val="00927E08"/>
    <w:rsid w:val="00940C4F"/>
    <w:rsid w:val="00945E9A"/>
    <w:rsid w:val="009539B5"/>
    <w:rsid w:val="009618B3"/>
    <w:rsid w:val="00964913"/>
    <w:rsid w:val="009775C8"/>
    <w:rsid w:val="00977E5A"/>
    <w:rsid w:val="00992361"/>
    <w:rsid w:val="0099243C"/>
    <w:rsid w:val="009A2608"/>
    <w:rsid w:val="009A4F22"/>
    <w:rsid w:val="009C0F38"/>
    <w:rsid w:val="009D36B3"/>
    <w:rsid w:val="009E2355"/>
    <w:rsid w:val="009E536C"/>
    <w:rsid w:val="00A001D9"/>
    <w:rsid w:val="00A01793"/>
    <w:rsid w:val="00A05882"/>
    <w:rsid w:val="00A126AE"/>
    <w:rsid w:val="00A27F61"/>
    <w:rsid w:val="00A358C3"/>
    <w:rsid w:val="00A4706F"/>
    <w:rsid w:val="00A53A53"/>
    <w:rsid w:val="00A54E80"/>
    <w:rsid w:val="00A958A8"/>
    <w:rsid w:val="00AB01A2"/>
    <w:rsid w:val="00AB3A6E"/>
    <w:rsid w:val="00AB634B"/>
    <w:rsid w:val="00AF596D"/>
    <w:rsid w:val="00B03FC7"/>
    <w:rsid w:val="00B173AA"/>
    <w:rsid w:val="00B2734D"/>
    <w:rsid w:val="00B40029"/>
    <w:rsid w:val="00B40F8A"/>
    <w:rsid w:val="00B52CD7"/>
    <w:rsid w:val="00B55C20"/>
    <w:rsid w:val="00B62F3A"/>
    <w:rsid w:val="00B63766"/>
    <w:rsid w:val="00B82C6F"/>
    <w:rsid w:val="00B8398F"/>
    <w:rsid w:val="00B97CED"/>
    <w:rsid w:val="00BA2C72"/>
    <w:rsid w:val="00BB2BC3"/>
    <w:rsid w:val="00BD0431"/>
    <w:rsid w:val="00BD0902"/>
    <w:rsid w:val="00BE7542"/>
    <w:rsid w:val="00BF5017"/>
    <w:rsid w:val="00C11884"/>
    <w:rsid w:val="00C1403F"/>
    <w:rsid w:val="00C161C0"/>
    <w:rsid w:val="00C347EE"/>
    <w:rsid w:val="00C36F9B"/>
    <w:rsid w:val="00C46375"/>
    <w:rsid w:val="00C47C17"/>
    <w:rsid w:val="00C52BC0"/>
    <w:rsid w:val="00C57346"/>
    <w:rsid w:val="00C579F5"/>
    <w:rsid w:val="00C6025D"/>
    <w:rsid w:val="00C64278"/>
    <w:rsid w:val="00C7002E"/>
    <w:rsid w:val="00C83146"/>
    <w:rsid w:val="00C855F2"/>
    <w:rsid w:val="00C91BCB"/>
    <w:rsid w:val="00C91E16"/>
    <w:rsid w:val="00CA00BC"/>
    <w:rsid w:val="00CB655A"/>
    <w:rsid w:val="00CC3EE3"/>
    <w:rsid w:val="00CD46B0"/>
    <w:rsid w:val="00CE47DB"/>
    <w:rsid w:val="00CE54A6"/>
    <w:rsid w:val="00CF2EFD"/>
    <w:rsid w:val="00D17E4F"/>
    <w:rsid w:val="00D34CAB"/>
    <w:rsid w:val="00D40E0B"/>
    <w:rsid w:val="00D52824"/>
    <w:rsid w:val="00D8611D"/>
    <w:rsid w:val="00D930E0"/>
    <w:rsid w:val="00DA3A33"/>
    <w:rsid w:val="00DC1A36"/>
    <w:rsid w:val="00DF4248"/>
    <w:rsid w:val="00E04BBD"/>
    <w:rsid w:val="00E26501"/>
    <w:rsid w:val="00E320E6"/>
    <w:rsid w:val="00E446A8"/>
    <w:rsid w:val="00E521DB"/>
    <w:rsid w:val="00E64A34"/>
    <w:rsid w:val="00E768F8"/>
    <w:rsid w:val="00E76C6E"/>
    <w:rsid w:val="00E8285F"/>
    <w:rsid w:val="00E868F8"/>
    <w:rsid w:val="00E95A4F"/>
    <w:rsid w:val="00E97E41"/>
    <w:rsid w:val="00ED4BE1"/>
    <w:rsid w:val="00F0129A"/>
    <w:rsid w:val="00F15722"/>
    <w:rsid w:val="00F22300"/>
    <w:rsid w:val="00F24831"/>
    <w:rsid w:val="00F40F6B"/>
    <w:rsid w:val="00F65ABE"/>
    <w:rsid w:val="00F73A35"/>
    <w:rsid w:val="00F86D19"/>
    <w:rsid w:val="00FB1B76"/>
    <w:rsid w:val="00FB7885"/>
    <w:rsid w:val="00FE0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B634B"/>
    <w:pPr>
      <w:spacing w:after="150"/>
    </w:pPr>
  </w:style>
  <w:style w:type="character" w:styleId="a4">
    <w:name w:val="Strong"/>
    <w:uiPriority w:val="22"/>
    <w:qFormat/>
    <w:rsid w:val="00AB634B"/>
    <w:rPr>
      <w:b/>
      <w:bCs/>
    </w:rPr>
  </w:style>
  <w:style w:type="paragraph" w:styleId="a5">
    <w:name w:val="header"/>
    <w:basedOn w:val="a"/>
    <w:link w:val="a6"/>
    <w:uiPriority w:val="99"/>
    <w:unhideWhenUsed/>
    <w:rsid w:val="00AB63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634B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AB6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AB634B"/>
  </w:style>
  <w:style w:type="paragraph" w:styleId="a7">
    <w:name w:val="footer"/>
    <w:basedOn w:val="a"/>
    <w:link w:val="a8"/>
    <w:uiPriority w:val="99"/>
    <w:unhideWhenUsed/>
    <w:rsid w:val="00AB63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63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21B8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D04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04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6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PC</cp:lastModifiedBy>
  <cp:revision>146</cp:revision>
  <cp:lastPrinted>2024-11-18T08:09:00Z</cp:lastPrinted>
  <dcterms:created xsi:type="dcterms:W3CDTF">2013-10-30T03:03:00Z</dcterms:created>
  <dcterms:modified xsi:type="dcterms:W3CDTF">2025-07-09T09:48:00Z</dcterms:modified>
</cp:coreProperties>
</file>