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BC" w:rsidRPr="008162A6" w:rsidRDefault="00481FBC" w:rsidP="00481F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2A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F2D33" w:rsidRDefault="00BF2D33" w:rsidP="00481FB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</w:t>
      </w:r>
      <w:r w:rsidR="00984CFA">
        <w:rPr>
          <w:rFonts w:ascii="Times New Roman" w:hAnsi="Times New Roman" w:cs="Times New Roman"/>
          <w:b/>
          <w:sz w:val="28"/>
          <w:szCs w:val="28"/>
        </w:rPr>
        <w:t>«</w:t>
      </w:r>
      <w:r w:rsidR="00984CFA" w:rsidRPr="00984CF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Туруханского района от 25.10.2017 № 1992-п «Об утверждении муниципальной программы «Молодёжь Туруханского района»</w:t>
      </w:r>
    </w:p>
    <w:p w:rsidR="00984CFA" w:rsidRPr="008162A6" w:rsidRDefault="00984CFA" w:rsidP="00481FB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7B07" w:rsidRPr="006B2DF8" w:rsidRDefault="00481FBC" w:rsidP="00BF2D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62A6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Туруханского района </w:t>
      </w:r>
      <w:r w:rsidR="00984CFA">
        <w:rPr>
          <w:rFonts w:ascii="Times New Roman" w:hAnsi="Times New Roman" w:cs="Times New Roman"/>
          <w:sz w:val="28"/>
          <w:szCs w:val="28"/>
        </w:rPr>
        <w:t>«</w:t>
      </w:r>
      <w:r w:rsidR="00BF2D33" w:rsidRPr="00BF2D3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Туруханского района от 11.11.2013 № 1599-п «Об утверждении муниципальной программы Туруханского района «Развитие культуры и туризма Туруханского района»</w:t>
      </w:r>
      <w:r>
        <w:rPr>
          <w:rStyle w:val="FontStyle13"/>
          <w:sz w:val="28"/>
          <w:szCs w:val="28"/>
        </w:rPr>
        <w:t xml:space="preserve"> </w:t>
      </w:r>
      <w:r w:rsidRPr="008162A6">
        <w:rPr>
          <w:rStyle w:val="FontStyle13"/>
          <w:sz w:val="28"/>
          <w:szCs w:val="28"/>
        </w:rPr>
        <w:t>разработан в</w:t>
      </w:r>
      <w:r w:rsidRPr="008162A6">
        <w:rPr>
          <w:rFonts w:ascii="Times New Roman" w:hAnsi="Times New Roman" w:cs="Times New Roman"/>
          <w:sz w:val="28"/>
          <w:szCs w:val="28"/>
        </w:rPr>
        <w:t xml:space="preserve"> соответствии со статьей 179 Бюджетного кодекса Российской Федерации, постановлением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формирования и реализации</w:t>
      </w:r>
      <w:proofErr w:type="gramEnd"/>
      <w:r w:rsidRPr="008162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857B07">
        <w:rPr>
          <w:rFonts w:ascii="Times New Roman" w:hAnsi="Times New Roman" w:cs="Times New Roman"/>
          <w:sz w:val="28"/>
          <w:szCs w:val="28"/>
        </w:rPr>
        <w:t>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57B07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 от 20.08.2013 № 413-р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CFA" w:rsidRDefault="00E51DC5" w:rsidP="00E51DC5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1DC5">
        <w:rPr>
          <w:rFonts w:ascii="Times New Roman" w:hAnsi="Times New Roman" w:cs="Times New Roman"/>
          <w:bCs/>
          <w:iCs/>
          <w:sz w:val="28"/>
          <w:szCs w:val="28"/>
        </w:rPr>
        <w:t xml:space="preserve">Целью данной Программы является </w:t>
      </w:r>
      <w:r w:rsidR="00984CFA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984CFA" w:rsidRPr="00984CFA">
        <w:rPr>
          <w:rFonts w:ascii="Times New Roman" w:hAnsi="Times New Roman" w:cs="Times New Roman"/>
          <w:bCs/>
          <w:iCs/>
          <w:sz w:val="28"/>
          <w:szCs w:val="28"/>
        </w:rPr>
        <w:t>оздание условий для развития потенциала молодёжи и его реализации в интересах развития Туруханского района</w:t>
      </w:r>
      <w:r w:rsidR="00984CF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51DC5" w:rsidRPr="00E51DC5" w:rsidRDefault="00E51DC5" w:rsidP="00E51DC5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1DC5">
        <w:rPr>
          <w:rFonts w:ascii="Times New Roman" w:hAnsi="Times New Roman" w:cs="Times New Roman"/>
          <w:bCs/>
          <w:iCs/>
          <w:sz w:val="28"/>
          <w:szCs w:val="28"/>
        </w:rPr>
        <w:t>Для достижения указанных целей предусматривается решение следующих задач:</w:t>
      </w:r>
    </w:p>
    <w:p w:rsidR="00984CFA" w:rsidRDefault="00E51DC5" w:rsidP="00BF2D3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1DC5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984CFA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984CFA" w:rsidRPr="00984CFA">
        <w:rPr>
          <w:rFonts w:ascii="Times New Roman" w:hAnsi="Times New Roman" w:cs="Times New Roman"/>
          <w:bCs/>
          <w:iCs/>
          <w:sz w:val="28"/>
          <w:szCs w:val="28"/>
        </w:rPr>
        <w:t>оздание условий успешной социализации и эффективной самореализац</w:t>
      </w:r>
      <w:r w:rsidR="00984CFA">
        <w:rPr>
          <w:rFonts w:ascii="Times New Roman" w:hAnsi="Times New Roman" w:cs="Times New Roman"/>
          <w:bCs/>
          <w:iCs/>
          <w:sz w:val="28"/>
          <w:szCs w:val="28"/>
        </w:rPr>
        <w:t>ии молодёжи Туруханского района;</w:t>
      </w:r>
    </w:p>
    <w:p w:rsidR="00E51DC5" w:rsidRDefault="00E51DC5" w:rsidP="00BF2D33">
      <w:pPr>
        <w:jc w:val="both"/>
        <w:rPr>
          <w:rFonts w:ascii="Times New Roman" w:hAnsi="Times New Roman" w:cs="Times New Roman"/>
          <w:sz w:val="28"/>
          <w:szCs w:val="28"/>
        </w:rPr>
      </w:pPr>
      <w:r w:rsidRPr="00E51DC5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984CFA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984CFA" w:rsidRPr="00984CFA">
        <w:rPr>
          <w:rFonts w:ascii="Times New Roman" w:hAnsi="Times New Roman" w:cs="Times New Roman"/>
          <w:bCs/>
          <w:iCs/>
          <w:sz w:val="28"/>
          <w:szCs w:val="28"/>
        </w:rPr>
        <w:t>оздание условий для развития и совершенствования системы патриотического воспитания молодёжи Туруханского района</w:t>
      </w:r>
      <w:r w:rsidR="00BF2D33">
        <w:rPr>
          <w:rFonts w:ascii="Times New Roman" w:hAnsi="Times New Roman" w:cs="Times New Roman"/>
          <w:sz w:val="28"/>
          <w:szCs w:val="28"/>
        </w:rPr>
        <w:t>;</w:t>
      </w:r>
    </w:p>
    <w:p w:rsidR="00BF2D33" w:rsidRDefault="00BF2D33" w:rsidP="00BF2D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4CFA">
        <w:rPr>
          <w:rFonts w:ascii="Times New Roman" w:hAnsi="Times New Roman" w:cs="Times New Roman"/>
          <w:sz w:val="28"/>
          <w:szCs w:val="28"/>
        </w:rPr>
        <w:t>п</w:t>
      </w:r>
      <w:r w:rsidR="00984CFA" w:rsidRPr="00984CFA">
        <w:rPr>
          <w:rFonts w:ascii="Times New Roman" w:hAnsi="Times New Roman" w:cs="Times New Roman"/>
          <w:sz w:val="28"/>
          <w:szCs w:val="28"/>
        </w:rPr>
        <w:t>редоставление государственной поддержки молодым семьям в решении жилищной проблемы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773D" w:rsidRPr="00BF2D33" w:rsidRDefault="00BF2D33" w:rsidP="00BF2D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4CFA">
        <w:rPr>
          <w:rFonts w:ascii="Times New Roman" w:hAnsi="Times New Roman" w:cs="Times New Roman"/>
          <w:sz w:val="28"/>
          <w:szCs w:val="28"/>
        </w:rPr>
        <w:t>с</w:t>
      </w:r>
      <w:r w:rsidR="00984CFA" w:rsidRPr="00984CFA">
        <w:rPr>
          <w:rFonts w:ascii="Times New Roman" w:hAnsi="Times New Roman" w:cs="Times New Roman"/>
          <w:sz w:val="28"/>
          <w:szCs w:val="28"/>
        </w:rPr>
        <w:t>одействие формированию пространства, способствующего развитию гражданских инициатив и поддержка социально-ориентированных некоммерческих организаций на территории Туруханского района.</w:t>
      </w:r>
    </w:p>
    <w:p w:rsidR="00984CFA" w:rsidRDefault="00E51DC5" w:rsidP="00984CFA">
      <w:pPr>
        <w:pStyle w:val="ConsPlusNormal"/>
        <w:widowControl/>
        <w:tabs>
          <w:tab w:val="left" w:pos="24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B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773D" w:rsidRPr="00DB0556">
        <w:rPr>
          <w:rFonts w:ascii="Times New Roman" w:hAnsi="Times New Roman" w:cs="Times New Roman"/>
          <w:sz w:val="28"/>
          <w:szCs w:val="28"/>
        </w:rPr>
        <w:t xml:space="preserve">Настоящая Программа предусматривает реализацию </w:t>
      </w:r>
      <w:r w:rsidR="00BF2D33">
        <w:rPr>
          <w:rFonts w:ascii="Times New Roman" w:hAnsi="Times New Roman" w:cs="Times New Roman"/>
          <w:sz w:val="28"/>
          <w:szCs w:val="28"/>
        </w:rPr>
        <w:t>четырех</w:t>
      </w:r>
      <w:r w:rsidR="0050773D" w:rsidRPr="00DB0556"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984CFA" w:rsidRPr="00984CFA" w:rsidRDefault="0050773D" w:rsidP="00984CFA">
      <w:pPr>
        <w:pStyle w:val="ConsPlusNormal"/>
        <w:widowControl/>
        <w:tabs>
          <w:tab w:val="left" w:pos="24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556">
        <w:rPr>
          <w:rFonts w:ascii="Times New Roman" w:hAnsi="Times New Roman" w:cs="Times New Roman"/>
          <w:sz w:val="28"/>
          <w:szCs w:val="28"/>
        </w:rPr>
        <w:t>Подпрограмма</w:t>
      </w:r>
      <w:r w:rsidR="00BF2D33">
        <w:rPr>
          <w:rFonts w:ascii="Times New Roman" w:hAnsi="Times New Roman" w:cs="Times New Roman"/>
          <w:sz w:val="28"/>
          <w:szCs w:val="28"/>
        </w:rPr>
        <w:t xml:space="preserve"> </w:t>
      </w:r>
      <w:r w:rsidRPr="00DB055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CFA" w:rsidRPr="00984CFA">
        <w:rPr>
          <w:rFonts w:ascii="Times New Roman" w:hAnsi="Times New Roman"/>
          <w:sz w:val="28"/>
          <w:szCs w:val="28"/>
        </w:rPr>
        <w:t>Вовлечение молодёжи Т</w:t>
      </w:r>
      <w:r w:rsidR="00984CFA">
        <w:rPr>
          <w:rFonts w:ascii="Times New Roman" w:hAnsi="Times New Roman"/>
          <w:sz w:val="28"/>
          <w:szCs w:val="28"/>
        </w:rPr>
        <w:t>уруханского района в социальную практику;</w:t>
      </w:r>
    </w:p>
    <w:p w:rsidR="00984CFA" w:rsidRDefault="00BF2D33" w:rsidP="00984CFA">
      <w:pPr>
        <w:pStyle w:val="ConsPlusNormal"/>
        <w:tabs>
          <w:tab w:val="left" w:pos="24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50773D" w:rsidRPr="004855DF">
        <w:rPr>
          <w:rFonts w:ascii="Times New Roman" w:hAnsi="Times New Roman" w:cs="Times New Roman"/>
          <w:sz w:val="28"/>
          <w:szCs w:val="28"/>
        </w:rPr>
        <w:t>2.</w:t>
      </w:r>
      <w:r w:rsidR="0050773D" w:rsidRPr="00931BC2">
        <w:rPr>
          <w:rFonts w:ascii="Times New Roman" w:hAnsi="Times New Roman"/>
          <w:sz w:val="28"/>
          <w:szCs w:val="28"/>
        </w:rPr>
        <w:t xml:space="preserve"> </w:t>
      </w:r>
      <w:r w:rsidR="00984CFA">
        <w:rPr>
          <w:rFonts w:ascii="Times New Roman" w:hAnsi="Times New Roman"/>
          <w:sz w:val="28"/>
          <w:szCs w:val="28"/>
        </w:rPr>
        <w:t xml:space="preserve">Развитие системы </w:t>
      </w:r>
      <w:r w:rsidR="00984CFA" w:rsidRPr="00984CFA">
        <w:rPr>
          <w:rFonts w:ascii="Times New Roman" w:hAnsi="Times New Roman"/>
          <w:sz w:val="28"/>
          <w:szCs w:val="28"/>
        </w:rPr>
        <w:t>патриотического воспитания молодёжи</w:t>
      </w:r>
      <w:r w:rsidR="00984CFA">
        <w:rPr>
          <w:rFonts w:ascii="Times New Roman" w:hAnsi="Times New Roman"/>
          <w:sz w:val="28"/>
          <w:szCs w:val="28"/>
        </w:rPr>
        <w:t xml:space="preserve"> </w:t>
      </w:r>
      <w:r w:rsidR="00984CFA" w:rsidRPr="00984CFA">
        <w:rPr>
          <w:rFonts w:ascii="Times New Roman" w:hAnsi="Times New Roman"/>
          <w:sz w:val="28"/>
          <w:szCs w:val="28"/>
        </w:rPr>
        <w:t>Туруханского района</w:t>
      </w:r>
      <w:r w:rsidR="00984CFA">
        <w:rPr>
          <w:rFonts w:ascii="Times New Roman" w:hAnsi="Times New Roman"/>
          <w:sz w:val="28"/>
          <w:szCs w:val="28"/>
        </w:rPr>
        <w:t>;</w:t>
      </w:r>
    </w:p>
    <w:p w:rsidR="00510139" w:rsidRDefault="00BF2D33" w:rsidP="00510139">
      <w:pPr>
        <w:pStyle w:val="ConsPlusNormal"/>
        <w:tabs>
          <w:tab w:val="left" w:pos="24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3</w:t>
      </w:r>
      <w:r w:rsidRPr="00BF2D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CFA">
        <w:rPr>
          <w:rFonts w:ascii="Times New Roman" w:hAnsi="Times New Roman" w:cs="Times New Roman"/>
          <w:sz w:val="28"/>
          <w:szCs w:val="28"/>
        </w:rPr>
        <w:t xml:space="preserve">Обеспечение жильем </w:t>
      </w:r>
      <w:r w:rsidR="00984CFA" w:rsidRPr="00984CFA">
        <w:rPr>
          <w:rFonts w:ascii="Times New Roman" w:hAnsi="Times New Roman" w:cs="Times New Roman"/>
          <w:sz w:val="28"/>
          <w:szCs w:val="28"/>
        </w:rPr>
        <w:t>мо</w:t>
      </w:r>
      <w:r w:rsidR="00510139">
        <w:rPr>
          <w:rFonts w:ascii="Times New Roman" w:hAnsi="Times New Roman" w:cs="Times New Roman"/>
          <w:sz w:val="28"/>
          <w:szCs w:val="28"/>
        </w:rPr>
        <w:t>лодых семей в Туруханском районе;</w:t>
      </w:r>
    </w:p>
    <w:p w:rsidR="00E51DC5" w:rsidRPr="00984CFA" w:rsidRDefault="00510139" w:rsidP="00510139">
      <w:pPr>
        <w:pStyle w:val="ConsPlusNormal"/>
        <w:tabs>
          <w:tab w:val="left" w:pos="24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BF2D33">
        <w:rPr>
          <w:rFonts w:ascii="Times New Roman" w:hAnsi="Times New Roman" w:cs="Times New Roman"/>
          <w:sz w:val="28"/>
          <w:szCs w:val="28"/>
        </w:rPr>
        <w:t>4</w:t>
      </w:r>
      <w:r w:rsidR="00BF2D33" w:rsidRPr="00BF2D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CFA">
        <w:rPr>
          <w:rFonts w:ascii="Times New Roman" w:hAnsi="Times New Roman" w:cs="Times New Roman"/>
          <w:sz w:val="28"/>
          <w:szCs w:val="28"/>
        </w:rPr>
        <w:t>Подд</w:t>
      </w:r>
      <w:r>
        <w:rPr>
          <w:rFonts w:ascii="Times New Roman" w:hAnsi="Times New Roman" w:cs="Times New Roman"/>
          <w:sz w:val="28"/>
          <w:szCs w:val="28"/>
        </w:rPr>
        <w:t xml:space="preserve">ержка социально ориентированных </w:t>
      </w:r>
      <w:r w:rsidR="00984CFA" w:rsidRPr="00984CFA">
        <w:rPr>
          <w:rFonts w:ascii="Times New Roman" w:hAnsi="Times New Roman" w:cs="Times New Roman"/>
          <w:sz w:val="28"/>
          <w:szCs w:val="28"/>
        </w:rPr>
        <w:t>некоммерческих</w:t>
      </w:r>
      <w:r w:rsidR="00984CFA">
        <w:rPr>
          <w:rFonts w:ascii="Times New Roman" w:hAnsi="Times New Roman" w:cs="Times New Roman"/>
          <w:sz w:val="28"/>
          <w:szCs w:val="28"/>
        </w:rPr>
        <w:t xml:space="preserve"> </w:t>
      </w:r>
      <w:r w:rsidR="00984CFA" w:rsidRPr="00984CFA">
        <w:rPr>
          <w:rFonts w:ascii="Times New Roman" w:hAnsi="Times New Roman" w:cs="Times New Roman"/>
          <w:sz w:val="28"/>
          <w:szCs w:val="28"/>
        </w:rPr>
        <w:t>организаций Туруханского района</w:t>
      </w:r>
      <w:r w:rsidR="00984CFA">
        <w:rPr>
          <w:rFonts w:ascii="Times New Roman" w:hAnsi="Times New Roman" w:cs="Times New Roman"/>
          <w:sz w:val="28"/>
          <w:szCs w:val="28"/>
        </w:rPr>
        <w:t>.</w:t>
      </w:r>
    </w:p>
    <w:p w:rsidR="00BF2D33" w:rsidRPr="00411D22" w:rsidRDefault="00510139" w:rsidP="00EB03A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D22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доведенным </w:t>
      </w:r>
      <w:r w:rsidR="00BF2D33" w:rsidRPr="00411D22">
        <w:rPr>
          <w:rFonts w:ascii="Times New Roman" w:hAnsi="Times New Roman" w:cs="Times New Roman"/>
          <w:sz w:val="28"/>
          <w:szCs w:val="28"/>
        </w:rPr>
        <w:t xml:space="preserve">объемам бюджетных ассигнований на период </w:t>
      </w:r>
      <w:r w:rsidR="00984CFA" w:rsidRPr="00411D22">
        <w:rPr>
          <w:rFonts w:ascii="Times New Roman" w:hAnsi="Times New Roman" w:cs="Times New Roman"/>
          <w:sz w:val="28"/>
          <w:szCs w:val="28"/>
        </w:rPr>
        <w:t>2018</w:t>
      </w:r>
      <w:r w:rsidR="00411D22" w:rsidRPr="00411D22">
        <w:rPr>
          <w:rFonts w:ascii="Times New Roman" w:hAnsi="Times New Roman" w:cs="Times New Roman"/>
          <w:sz w:val="28"/>
          <w:szCs w:val="28"/>
        </w:rPr>
        <w:t xml:space="preserve"> – 2027</w:t>
      </w:r>
      <w:r w:rsidR="00BF2D33" w:rsidRPr="00411D22">
        <w:rPr>
          <w:rFonts w:ascii="Times New Roman" w:hAnsi="Times New Roman" w:cs="Times New Roman"/>
          <w:sz w:val="28"/>
          <w:szCs w:val="28"/>
        </w:rPr>
        <w:t xml:space="preserve"> годов общий объем финансирования программы </w:t>
      </w:r>
      <w:r w:rsidR="00411D22" w:rsidRPr="00411D22">
        <w:rPr>
          <w:rFonts w:ascii="Times New Roman" w:hAnsi="Times New Roman" w:cs="Times New Roman"/>
          <w:sz w:val="28"/>
          <w:szCs w:val="28"/>
        </w:rPr>
        <w:t xml:space="preserve">384 613,533 </w:t>
      </w:r>
      <w:r w:rsidR="00EB03A1" w:rsidRPr="00411D22">
        <w:rPr>
          <w:rFonts w:ascii="Times New Roman" w:hAnsi="Times New Roman" w:cs="Times New Roman"/>
          <w:sz w:val="28"/>
          <w:szCs w:val="28"/>
        </w:rPr>
        <w:t>тыс.</w:t>
      </w:r>
      <w:r w:rsidR="00BF2D33" w:rsidRPr="00411D22">
        <w:rPr>
          <w:rFonts w:ascii="Times New Roman" w:hAnsi="Times New Roman" w:cs="Times New Roman"/>
          <w:sz w:val="28"/>
          <w:szCs w:val="28"/>
        </w:rPr>
        <w:t xml:space="preserve"> руб.: </w:t>
      </w:r>
    </w:p>
    <w:p w:rsidR="00984CFA" w:rsidRPr="00411D22" w:rsidRDefault="00984CFA" w:rsidP="00984CF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D22">
        <w:rPr>
          <w:rFonts w:ascii="Times New Roman" w:hAnsi="Times New Roman" w:cs="Times New Roman"/>
          <w:sz w:val="28"/>
          <w:szCs w:val="28"/>
        </w:rPr>
        <w:t>отчёт:</w:t>
      </w:r>
    </w:p>
    <w:p w:rsidR="00984CFA" w:rsidRPr="00411D22" w:rsidRDefault="00984CFA" w:rsidP="00984CF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D22">
        <w:rPr>
          <w:rFonts w:ascii="Times New Roman" w:hAnsi="Times New Roman" w:cs="Times New Roman"/>
          <w:sz w:val="28"/>
          <w:szCs w:val="28"/>
        </w:rPr>
        <w:t>2018 год – 18 176,249 тыс. руб.</w:t>
      </w:r>
      <w:r w:rsidR="00510139" w:rsidRPr="00411D22">
        <w:rPr>
          <w:rFonts w:ascii="Times New Roman" w:hAnsi="Times New Roman" w:cs="Times New Roman"/>
          <w:sz w:val="28"/>
          <w:szCs w:val="28"/>
        </w:rPr>
        <w:t>;</w:t>
      </w:r>
    </w:p>
    <w:p w:rsidR="00984CFA" w:rsidRPr="00411D22" w:rsidRDefault="00984CFA" w:rsidP="00984CF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D22">
        <w:rPr>
          <w:rFonts w:ascii="Times New Roman" w:hAnsi="Times New Roman" w:cs="Times New Roman"/>
          <w:sz w:val="28"/>
          <w:szCs w:val="28"/>
        </w:rPr>
        <w:t>2019 год – 19 363,563 тыс. руб.</w:t>
      </w:r>
      <w:r w:rsidR="00510139" w:rsidRPr="00411D22">
        <w:rPr>
          <w:rFonts w:ascii="Times New Roman" w:hAnsi="Times New Roman" w:cs="Times New Roman"/>
          <w:sz w:val="28"/>
          <w:szCs w:val="28"/>
        </w:rPr>
        <w:t>;</w:t>
      </w:r>
    </w:p>
    <w:p w:rsidR="00984CFA" w:rsidRPr="00411D22" w:rsidRDefault="00984CFA" w:rsidP="00984CF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D22">
        <w:rPr>
          <w:rFonts w:ascii="Times New Roman" w:hAnsi="Times New Roman" w:cs="Times New Roman"/>
          <w:sz w:val="28"/>
          <w:szCs w:val="28"/>
        </w:rPr>
        <w:t>2020 год – 25 042,457 тыс. руб.</w:t>
      </w:r>
      <w:r w:rsidR="00510139" w:rsidRPr="00411D22">
        <w:rPr>
          <w:rFonts w:ascii="Times New Roman" w:hAnsi="Times New Roman" w:cs="Times New Roman"/>
          <w:sz w:val="28"/>
          <w:szCs w:val="28"/>
        </w:rPr>
        <w:t>;</w:t>
      </w:r>
    </w:p>
    <w:p w:rsidR="00984CFA" w:rsidRPr="00411D22" w:rsidRDefault="00984CFA" w:rsidP="00984CF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D22">
        <w:rPr>
          <w:rFonts w:ascii="Times New Roman" w:hAnsi="Times New Roman" w:cs="Times New Roman"/>
          <w:sz w:val="28"/>
          <w:szCs w:val="28"/>
        </w:rPr>
        <w:t>2021 год – 35 988,463 тыс. руб.</w:t>
      </w:r>
      <w:r w:rsidR="00510139" w:rsidRPr="00411D22">
        <w:rPr>
          <w:rFonts w:ascii="Times New Roman" w:hAnsi="Times New Roman" w:cs="Times New Roman"/>
          <w:sz w:val="28"/>
          <w:szCs w:val="28"/>
        </w:rPr>
        <w:t>;</w:t>
      </w:r>
    </w:p>
    <w:p w:rsidR="00984CFA" w:rsidRPr="00411D22" w:rsidRDefault="00984CFA" w:rsidP="00984CF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D22">
        <w:rPr>
          <w:rFonts w:ascii="Times New Roman" w:hAnsi="Times New Roman" w:cs="Times New Roman"/>
          <w:sz w:val="28"/>
          <w:szCs w:val="28"/>
        </w:rPr>
        <w:t>2022 год – 28 329,310 тыс. руб.</w:t>
      </w:r>
      <w:r w:rsidR="00510139" w:rsidRPr="00411D22">
        <w:rPr>
          <w:rFonts w:ascii="Times New Roman" w:hAnsi="Times New Roman" w:cs="Times New Roman"/>
          <w:sz w:val="28"/>
          <w:szCs w:val="28"/>
        </w:rPr>
        <w:t>;</w:t>
      </w:r>
    </w:p>
    <w:p w:rsidR="00510139" w:rsidRPr="00411D22" w:rsidRDefault="00510139" w:rsidP="005101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D22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052B26" w:rsidRPr="00411D22">
        <w:rPr>
          <w:rFonts w:ascii="Times New Roman" w:hAnsi="Times New Roman" w:cs="Times New Roman"/>
          <w:sz w:val="28"/>
          <w:szCs w:val="28"/>
        </w:rPr>
        <w:t>88 886,866</w:t>
      </w:r>
      <w:r w:rsidRPr="00411D2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411D22" w:rsidRPr="00411D22" w:rsidRDefault="00411D22" w:rsidP="00411D22">
      <w:pPr>
        <w:ind w:left="34"/>
        <w:rPr>
          <w:rFonts w:ascii="Times New Roman" w:hAnsi="Times New Roman" w:cs="Times New Roman"/>
          <w:sz w:val="28"/>
          <w:szCs w:val="28"/>
        </w:rPr>
      </w:pPr>
      <w:r w:rsidRPr="00411D22">
        <w:rPr>
          <w:rFonts w:ascii="Times New Roman" w:hAnsi="Times New Roman" w:cs="Times New Roman"/>
          <w:sz w:val="28"/>
          <w:szCs w:val="28"/>
        </w:rPr>
        <w:t>2024 год – 83 153,433 тыс. руб.</w:t>
      </w:r>
    </w:p>
    <w:p w:rsidR="00411D22" w:rsidRPr="00411D22" w:rsidRDefault="00411D22" w:rsidP="00411D22">
      <w:pPr>
        <w:ind w:left="34"/>
        <w:rPr>
          <w:rFonts w:ascii="Times New Roman" w:hAnsi="Times New Roman" w:cs="Times New Roman"/>
          <w:sz w:val="28"/>
          <w:szCs w:val="28"/>
        </w:rPr>
      </w:pPr>
      <w:r w:rsidRPr="00411D22">
        <w:rPr>
          <w:rFonts w:ascii="Times New Roman" w:hAnsi="Times New Roman" w:cs="Times New Roman"/>
          <w:sz w:val="28"/>
          <w:szCs w:val="28"/>
        </w:rPr>
        <w:t>план:</w:t>
      </w:r>
    </w:p>
    <w:p w:rsidR="00411D22" w:rsidRPr="00411D22" w:rsidRDefault="00411D22" w:rsidP="00411D22">
      <w:pPr>
        <w:ind w:left="34"/>
        <w:rPr>
          <w:rFonts w:ascii="Times New Roman" w:hAnsi="Times New Roman" w:cs="Times New Roman"/>
          <w:sz w:val="28"/>
          <w:szCs w:val="28"/>
        </w:rPr>
      </w:pPr>
      <w:r w:rsidRPr="00411D22">
        <w:rPr>
          <w:rFonts w:ascii="Times New Roman" w:hAnsi="Times New Roman" w:cs="Times New Roman"/>
          <w:sz w:val="28"/>
          <w:szCs w:val="28"/>
        </w:rPr>
        <w:t>2025 год – 39 462,188 тыс. руб.</w:t>
      </w:r>
    </w:p>
    <w:p w:rsidR="00411D22" w:rsidRPr="00411D22" w:rsidRDefault="00411D22" w:rsidP="00411D22">
      <w:pPr>
        <w:ind w:left="34"/>
        <w:rPr>
          <w:rFonts w:ascii="Times New Roman" w:hAnsi="Times New Roman" w:cs="Times New Roman"/>
          <w:sz w:val="28"/>
          <w:szCs w:val="28"/>
        </w:rPr>
      </w:pPr>
      <w:r w:rsidRPr="00411D22">
        <w:rPr>
          <w:rFonts w:ascii="Times New Roman" w:hAnsi="Times New Roman" w:cs="Times New Roman"/>
          <w:sz w:val="28"/>
          <w:szCs w:val="28"/>
        </w:rPr>
        <w:t>2026 год – 23 105,502 тыс. руб.</w:t>
      </w:r>
    </w:p>
    <w:p w:rsidR="00411D22" w:rsidRPr="00411D22" w:rsidRDefault="00411D22" w:rsidP="00411D22">
      <w:pPr>
        <w:ind w:left="34"/>
        <w:rPr>
          <w:rFonts w:ascii="Times New Roman" w:hAnsi="Times New Roman" w:cs="Times New Roman"/>
          <w:sz w:val="28"/>
          <w:szCs w:val="28"/>
        </w:rPr>
      </w:pPr>
      <w:r w:rsidRPr="00411D22">
        <w:rPr>
          <w:rFonts w:ascii="Times New Roman" w:hAnsi="Times New Roman" w:cs="Times New Roman"/>
          <w:sz w:val="28"/>
          <w:szCs w:val="28"/>
        </w:rPr>
        <w:t>2027 год – 23 105,502 тыс. руб.</w:t>
      </w:r>
    </w:p>
    <w:p w:rsidR="00BF2D33" w:rsidRPr="00411D22" w:rsidRDefault="00BF2D33" w:rsidP="00EB03A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D22">
        <w:rPr>
          <w:rFonts w:ascii="Times New Roman" w:hAnsi="Times New Roman" w:cs="Times New Roman"/>
          <w:sz w:val="28"/>
          <w:szCs w:val="28"/>
        </w:rPr>
        <w:t>Объем финансирования подпрограммы «</w:t>
      </w:r>
      <w:r w:rsidR="00984CFA" w:rsidRPr="00411D22">
        <w:rPr>
          <w:rFonts w:ascii="Times New Roman" w:hAnsi="Times New Roman" w:cs="Times New Roman"/>
          <w:sz w:val="28"/>
          <w:szCs w:val="28"/>
        </w:rPr>
        <w:t>Вовлечение молодёжи Туруханского района в социальную практику» в 2018</w:t>
      </w:r>
      <w:r w:rsidR="00411D22" w:rsidRPr="00411D22">
        <w:rPr>
          <w:rFonts w:ascii="Times New Roman" w:hAnsi="Times New Roman" w:cs="Times New Roman"/>
          <w:sz w:val="28"/>
          <w:szCs w:val="28"/>
        </w:rPr>
        <w:t xml:space="preserve"> – 2027</w:t>
      </w:r>
      <w:r w:rsidRPr="00411D22">
        <w:rPr>
          <w:rFonts w:ascii="Times New Roman" w:hAnsi="Times New Roman" w:cs="Times New Roman"/>
          <w:sz w:val="28"/>
          <w:szCs w:val="28"/>
        </w:rPr>
        <w:t xml:space="preserve"> годах составит </w:t>
      </w:r>
      <w:r w:rsidR="00411D22" w:rsidRPr="00411D22">
        <w:rPr>
          <w:rFonts w:ascii="Times New Roman" w:eastAsia="SimSun" w:hAnsi="Times New Roman" w:cs="Times New Roman"/>
          <w:kern w:val="1"/>
          <w:sz w:val="28"/>
          <w:szCs w:val="28"/>
        </w:rPr>
        <w:t xml:space="preserve">379 629,055 </w:t>
      </w:r>
      <w:r w:rsidR="00931BEA" w:rsidRPr="00411D22">
        <w:rPr>
          <w:rFonts w:ascii="Times New Roman" w:eastAsia="SimSun" w:hAnsi="Times New Roman" w:cs="Times New Roman"/>
          <w:kern w:val="1"/>
          <w:sz w:val="28"/>
          <w:szCs w:val="28"/>
        </w:rPr>
        <w:t>тыс. руб.,</w:t>
      </w:r>
      <w:r w:rsidR="00931BEA" w:rsidRPr="00411D22">
        <w:rPr>
          <w:rFonts w:ascii="Times New Roman" w:hAnsi="Times New Roman" w:cs="Times New Roman"/>
          <w:sz w:val="28"/>
          <w:szCs w:val="28"/>
        </w:rPr>
        <w:t xml:space="preserve"> </w:t>
      </w:r>
      <w:r w:rsidRPr="00411D22">
        <w:rPr>
          <w:rFonts w:ascii="Times New Roman" w:hAnsi="Times New Roman" w:cs="Times New Roman"/>
          <w:sz w:val="28"/>
          <w:szCs w:val="28"/>
        </w:rPr>
        <w:t>в том числе:</w:t>
      </w:r>
    </w:p>
    <w:p w:rsidR="00F73F7E" w:rsidRPr="00411D22" w:rsidRDefault="00F73F7E" w:rsidP="00F73F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D22">
        <w:rPr>
          <w:rFonts w:ascii="Times New Roman" w:hAnsi="Times New Roman" w:cs="Times New Roman"/>
          <w:sz w:val="28"/>
          <w:szCs w:val="28"/>
        </w:rPr>
        <w:t>отчет:</w:t>
      </w:r>
    </w:p>
    <w:p w:rsidR="00F73F7E" w:rsidRPr="00411D22" w:rsidRDefault="00F73F7E" w:rsidP="00F73F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D22">
        <w:rPr>
          <w:rFonts w:ascii="Times New Roman" w:hAnsi="Times New Roman" w:cs="Times New Roman"/>
          <w:sz w:val="28"/>
          <w:szCs w:val="28"/>
        </w:rPr>
        <w:t>2018 год – 17 644,942 тыс. руб.;</w:t>
      </w:r>
    </w:p>
    <w:p w:rsidR="00F73F7E" w:rsidRPr="00411D22" w:rsidRDefault="00F73F7E" w:rsidP="00F73F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D22">
        <w:rPr>
          <w:rFonts w:ascii="Times New Roman" w:hAnsi="Times New Roman" w:cs="Times New Roman"/>
          <w:sz w:val="28"/>
          <w:szCs w:val="28"/>
        </w:rPr>
        <w:t>2019 год – 19 258,428 тыс. руб.;</w:t>
      </w:r>
    </w:p>
    <w:p w:rsidR="00F73F7E" w:rsidRPr="00411D22" w:rsidRDefault="00F73F7E" w:rsidP="00F73F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D22">
        <w:rPr>
          <w:rFonts w:ascii="Times New Roman" w:hAnsi="Times New Roman" w:cs="Times New Roman"/>
          <w:sz w:val="28"/>
          <w:szCs w:val="28"/>
        </w:rPr>
        <w:t>2020 год – 24 545,019 тыс. руб.;</w:t>
      </w:r>
    </w:p>
    <w:p w:rsidR="00F73F7E" w:rsidRPr="00411D22" w:rsidRDefault="00F73F7E" w:rsidP="00F73F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D22">
        <w:rPr>
          <w:rFonts w:ascii="Times New Roman" w:hAnsi="Times New Roman" w:cs="Times New Roman"/>
          <w:sz w:val="28"/>
          <w:szCs w:val="28"/>
        </w:rPr>
        <w:t>2021 год – 35 491,025 тыс. руб.;</w:t>
      </w:r>
    </w:p>
    <w:p w:rsidR="00F73F7E" w:rsidRPr="00411D22" w:rsidRDefault="00F73F7E" w:rsidP="00F73F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D22">
        <w:rPr>
          <w:rFonts w:ascii="Times New Roman" w:hAnsi="Times New Roman" w:cs="Times New Roman"/>
          <w:sz w:val="28"/>
          <w:szCs w:val="28"/>
        </w:rPr>
        <w:t>2022 год – 27 831,872 тыс. руб.;</w:t>
      </w:r>
    </w:p>
    <w:p w:rsidR="00510139" w:rsidRPr="00411D22" w:rsidRDefault="00510139" w:rsidP="005101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D22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052B26" w:rsidRPr="00411D22">
        <w:rPr>
          <w:rFonts w:ascii="Times New Roman" w:hAnsi="Times New Roman" w:cs="Times New Roman"/>
          <w:sz w:val="28"/>
          <w:szCs w:val="28"/>
        </w:rPr>
        <w:t>88 476,866</w:t>
      </w:r>
      <w:r w:rsidRPr="00411D2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411D22" w:rsidRPr="00411D22" w:rsidRDefault="00411D22" w:rsidP="00411D22">
      <w:pPr>
        <w:widowControl w:val="0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411D22">
        <w:rPr>
          <w:rFonts w:ascii="Times New Roman" w:hAnsi="Times New Roman" w:cs="Times New Roman"/>
          <w:sz w:val="28"/>
          <w:szCs w:val="28"/>
        </w:rPr>
        <w:t>2024 год – 81 937,711 тыс. руб.</w:t>
      </w:r>
    </w:p>
    <w:p w:rsidR="00411D22" w:rsidRPr="00411D22" w:rsidRDefault="00411D22" w:rsidP="00411D22">
      <w:pPr>
        <w:widowControl w:val="0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411D22">
        <w:rPr>
          <w:rFonts w:ascii="Times New Roman" w:hAnsi="Times New Roman" w:cs="Times New Roman"/>
          <w:sz w:val="28"/>
          <w:szCs w:val="28"/>
        </w:rPr>
        <w:t>план:</w:t>
      </w:r>
    </w:p>
    <w:p w:rsidR="00411D22" w:rsidRPr="00411D22" w:rsidRDefault="00411D22" w:rsidP="00411D22">
      <w:pPr>
        <w:widowControl w:val="0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411D22">
        <w:rPr>
          <w:rFonts w:ascii="Times New Roman" w:hAnsi="Times New Roman" w:cs="Times New Roman"/>
          <w:sz w:val="28"/>
          <w:szCs w:val="28"/>
        </w:rPr>
        <w:t>2025 год – 39 052,188 тыс. руб.</w:t>
      </w:r>
    </w:p>
    <w:p w:rsidR="00411D22" w:rsidRPr="00411D22" w:rsidRDefault="00411D22" w:rsidP="00411D22">
      <w:pPr>
        <w:widowControl w:val="0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411D22">
        <w:rPr>
          <w:rFonts w:ascii="Times New Roman" w:hAnsi="Times New Roman" w:cs="Times New Roman"/>
          <w:sz w:val="28"/>
          <w:szCs w:val="28"/>
        </w:rPr>
        <w:t>2026 год – 22 695,502 тыс. руб.</w:t>
      </w:r>
    </w:p>
    <w:p w:rsidR="00411D22" w:rsidRPr="00411D22" w:rsidRDefault="00411D22" w:rsidP="00411D22">
      <w:pPr>
        <w:widowControl w:val="0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411D22">
        <w:rPr>
          <w:rFonts w:ascii="Times New Roman" w:hAnsi="Times New Roman" w:cs="Times New Roman"/>
          <w:sz w:val="28"/>
          <w:szCs w:val="28"/>
        </w:rPr>
        <w:t>2027 год – 22 695,502 тыс. руб.</w:t>
      </w:r>
    </w:p>
    <w:p w:rsidR="00BF2D33" w:rsidRPr="00411D22" w:rsidRDefault="00BF2D33" w:rsidP="00F73F7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D22">
        <w:rPr>
          <w:rFonts w:ascii="Times New Roman" w:hAnsi="Times New Roman" w:cs="Times New Roman"/>
          <w:sz w:val="28"/>
          <w:szCs w:val="28"/>
        </w:rPr>
        <w:t>Объем финансирования подпрограммы «</w:t>
      </w:r>
      <w:r w:rsidR="00F73F7E" w:rsidRPr="00411D22">
        <w:rPr>
          <w:rFonts w:ascii="Times New Roman" w:hAnsi="Times New Roman" w:cs="Times New Roman"/>
          <w:sz w:val="28"/>
          <w:szCs w:val="28"/>
        </w:rPr>
        <w:t>Развитие системы патриотического воспитания молодёжи Туруханского района» в 2018</w:t>
      </w:r>
      <w:r w:rsidR="00411D22" w:rsidRPr="00411D22">
        <w:rPr>
          <w:rFonts w:ascii="Times New Roman" w:hAnsi="Times New Roman" w:cs="Times New Roman"/>
          <w:sz w:val="28"/>
          <w:szCs w:val="28"/>
        </w:rPr>
        <w:t xml:space="preserve"> – 2027</w:t>
      </w:r>
      <w:r w:rsidRPr="00411D22">
        <w:rPr>
          <w:rFonts w:ascii="Times New Roman" w:hAnsi="Times New Roman" w:cs="Times New Roman"/>
          <w:sz w:val="28"/>
          <w:szCs w:val="28"/>
        </w:rPr>
        <w:t xml:space="preserve"> годах составит </w:t>
      </w:r>
      <w:r w:rsidR="00411D22" w:rsidRPr="00411D22">
        <w:rPr>
          <w:rFonts w:ascii="Times New Roman" w:eastAsia="SimSun" w:hAnsi="Times New Roman" w:cs="Times New Roman"/>
          <w:kern w:val="2"/>
          <w:sz w:val="28"/>
          <w:szCs w:val="28"/>
        </w:rPr>
        <w:t xml:space="preserve">3 515,515 </w:t>
      </w:r>
      <w:r w:rsidRPr="00411D22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F73F7E" w:rsidRPr="00411D22" w:rsidRDefault="00F73F7E" w:rsidP="00F73F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D22">
        <w:rPr>
          <w:rFonts w:ascii="Times New Roman" w:hAnsi="Times New Roman" w:cs="Times New Roman"/>
          <w:sz w:val="28"/>
          <w:szCs w:val="28"/>
        </w:rPr>
        <w:t>2018 год – 210,380 тыс. руб.;</w:t>
      </w:r>
    </w:p>
    <w:p w:rsidR="00F73F7E" w:rsidRPr="00411D22" w:rsidRDefault="00F73F7E" w:rsidP="00F73F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D22">
        <w:rPr>
          <w:rFonts w:ascii="Times New Roman" w:hAnsi="Times New Roman" w:cs="Times New Roman"/>
          <w:sz w:val="28"/>
          <w:szCs w:val="28"/>
        </w:rPr>
        <w:t>2019 год – 105,135 тыс. руб.;</w:t>
      </w:r>
    </w:p>
    <w:p w:rsidR="00F73F7E" w:rsidRPr="00411D22" w:rsidRDefault="00F73F7E" w:rsidP="00F73F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D22">
        <w:rPr>
          <w:rFonts w:ascii="Times New Roman" w:hAnsi="Times New Roman" w:cs="Times New Roman"/>
          <w:sz w:val="28"/>
          <w:szCs w:val="28"/>
        </w:rPr>
        <w:t>2020 год – 400,000 тыс. руб.;</w:t>
      </w:r>
    </w:p>
    <w:p w:rsidR="00F73F7E" w:rsidRPr="00411D22" w:rsidRDefault="00F73F7E" w:rsidP="00F73F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D22">
        <w:rPr>
          <w:rFonts w:ascii="Times New Roman" w:hAnsi="Times New Roman" w:cs="Times New Roman"/>
          <w:sz w:val="28"/>
          <w:szCs w:val="28"/>
        </w:rPr>
        <w:t>2021 год – 400,000 тыс. руб.;</w:t>
      </w:r>
    </w:p>
    <w:p w:rsidR="00F73F7E" w:rsidRPr="00411D22" w:rsidRDefault="00F73F7E" w:rsidP="00F73F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D22">
        <w:rPr>
          <w:rFonts w:ascii="Times New Roman" w:hAnsi="Times New Roman" w:cs="Times New Roman"/>
          <w:sz w:val="28"/>
          <w:szCs w:val="28"/>
        </w:rPr>
        <w:lastRenderedPageBreak/>
        <w:t>2022 год – 400,000 тыс. руб.;</w:t>
      </w:r>
    </w:p>
    <w:p w:rsidR="00510139" w:rsidRPr="00411D22" w:rsidRDefault="00510139" w:rsidP="005101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D22">
        <w:rPr>
          <w:rFonts w:ascii="Times New Roman" w:hAnsi="Times New Roman" w:cs="Times New Roman"/>
          <w:sz w:val="28"/>
          <w:szCs w:val="28"/>
        </w:rPr>
        <w:t>2023 год – 400,000 тыс. руб.;</w:t>
      </w:r>
    </w:p>
    <w:p w:rsidR="00411D22" w:rsidRPr="00411D22" w:rsidRDefault="00411D22" w:rsidP="00411D22">
      <w:pPr>
        <w:widowControl w:val="0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411D22">
        <w:rPr>
          <w:rFonts w:ascii="Times New Roman" w:hAnsi="Times New Roman" w:cs="Times New Roman"/>
          <w:sz w:val="28"/>
          <w:szCs w:val="28"/>
        </w:rPr>
        <w:t>2024 год – 400,000 тыс. руб.</w:t>
      </w:r>
    </w:p>
    <w:p w:rsidR="00411D22" w:rsidRPr="00411D22" w:rsidRDefault="00411D22" w:rsidP="00411D22">
      <w:pPr>
        <w:widowControl w:val="0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411D22">
        <w:rPr>
          <w:rFonts w:ascii="Times New Roman" w:hAnsi="Times New Roman" w:cs="Times New Roman"/>
          <w:sz w:val="28"/>
          <w:szCs w:val="28"/>
        </w:rPr>
        <w:t>план:</w:t>
      </w:r>
    </w:p>
    <w:p w:rsidR="00411D22" w:rsidRPr="00411D22" w:rsidRDefault="00411D22" w:rsidP="00411D22">
      <w:pPr>
        <w:widowControl w:val="0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411D22">
        <w:rPr>
          <w:rFonts w:ascii="Times New Roman" w:hAnsi="Times New Roman" w:cs="Times New Roman"/>
          <w:sz w:val="28"/>
          <w:szCs w:val="28"/>
        </w:rPr>
        <w:t>2025 год – 400,000 тыс. руб.</w:t>
      </w:r>
    </w:p>
    <w:p w:rsidR="00411D22" w:rsidRPr="00411D22" w:rsidRDefault="00411D22" w:rsidP="00411D22">
      <w:pPr>
        <w:widowControl w:val="0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411D22">
        <w:rPr>
          <w:rFonts w:ascii="Times New Roman" w:hAnsi="Times New Roman" w:cs="Times New Roman"/>
          <w:sz w:val="28"/>
          <w:szCs w:val="28"/>
        </w:rPr>
        <w:t>2026 год – 400,000 тыс. руб.</w:t>
      </w:r>
    </w:p>
    <w:p w:rsidR="00411D22" w:rsidRPr="00411D22" w:rsidRDefault="00411D22" w:rsidP="00411D22">
      <w:pPr>
        <w:widowControl w:val="0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411D22">
        <w:rPr>
          <w:rFonts w:ascii="Times New Roman" w:hAnsi="Times New Roman" w:cs="Times New Roman"/>
          <w:sz w:val="28"/>
          <w:szCs w:val="28"/>
        </w:rPr>
        <w:t>2027 год – 400,000 тыс. руб.</w:t>
      </w:r>
    </w:p>
    <w:p w:rsidR="00411D22" w:rsidRDefault="00411D22" w:rsidP="00EB03A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D33" w:rsidRPr="00BF2D33" w:rsidRDefault="00BF2D33" w:rsidP="00EB03A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D33">
        <w:rPr>
          <w:rFonts w:ascii="Times New Roman" w:hAnsi="Times New Roman"/>
          <w:sz w:val="28"/>
          <w:szCs w:val="28"/>
        </w:rPr>
        <w:t>Объем финансирования подпрограммы «</w:t>
      </w:r>
      <w:r w:rsidR="00F73F7E" w:rsidRPr="00F73F7E">
        <w:rPr>
          <w:rFonts w:ascii="Times New Roman" w:hAnsi="Times New Roman"/>
          <w:sz w:val="28"/>
          <w:szCs w:val="28"/>
        </w:rPr>
        <w:t>Обеспечение жильем молодых семей в Туруханском районе</w:t>
      </w:r>
      <w:r w:rsidR="00F73F7E">
        <w:rPr>
          <w:rFonts w:ascii="Times New Roman" w:hAnsi="Times New Roman"/>
          <w:sz w:val="28"/>
          <w:szCs w:val="28"/>
        </w:rPr>
        <w:t>» в 2018</w:t>
      </w:r>
      <w:r w:rsidR="00411D22">
        <w:rPr>
          <w:rFonts w:ascii="Times New Roman" w:hAnsi="Times New Roman"/>
          <w:sz w:val="28"/>
          <w:szCs w:val="28"/>
        </w:rPr>
        <w:t xml:space="preserve"> – 2027</w:t>
      </w:r>
      <w:r w:rsidRPr="00BF2D33">
        <w:rPr>
          <w:rFonts w:ascii="Times New Roman" w:hAnsi="Times New Roman"/>
          <w:sz w:val="28"/>
          <w:szCs w:val="28"/>
        </w:rPr>
        <w:t xml:space="preserve"> годах составит </w:t>
      </w:r>
      <w:r w:rsidR="00F73F7E" w:rsidRPr="00510139">
        <w:rPr>
          <w:rFonts w:ascii="Times New Roman" w:hAnsi="Times New Roman"/>
          <w:sz w:val="28"/>
          <w:szCs w:val="28"/>
        </w:rPr>
        <w:t>583,241</w:t>
      </w:r>
      <w:r w:rsidR="00F73F7E" w:rsidRPr="00F73F7E">
        <w:rPr>
          <w:rFonts w:ascii="Times New Roman" w:hAnsi="Times New Roman"/>
          <w:sz w:val="28"/>
          <w:szCs w:val="28"/>
        </w:rPr>
        <w:t xml:space="preserve"> </w:t>
      </w:r>
      <w:r w:rsidRPr="00BF2D33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F73F7E" w:rsidRPr="00F73F7E" w:rsidRDefault="00F73F7E" w:rsidP="00F73F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73F7E">
        <w:rPr>
          <w:rFonts w:ascii="Times New Roman" w:hAnsi="Times New Roman"/>
          <w:sz w:val="28"/>
          <w:szCs w:val="28"/>
        </w:rPr>
        <w:t>отчет:</w:t>
      </w:r>
    </w:p>
    <w:p w:rsidR="00F73F7E" w:rsidRPr="00F73F7E" w:rsidRDefault="00F73F7E" w:rsidP="00F73F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73F7E">
        <w:rPr>
          <w:rFonts w:ascii="Times New Roman" w:hAnsi="Times New Roman"/>
          <w:sz w:val="28"/>
          <w:szCs w:val="28"/>
        </w:rPr>
        <w:t>2018 год – 320,927 тыс. руб.</w:t>
      </w:r>
      <w:r w:rsidR="00510139">
        <w:rPr>
          <w:rFonts w:ascii="Times New Roman" w:hAnsi="Times New Roman"/>
          <w:sz w:val="28"/>
          <w:szCs w:val="28"/>
        </w:rPr>
        <w:t>;</w:t>
      </w:r>
    </w:p>
    <w:p w:rsidR="00F73F7E" w:rsidRPr="00F73F7E" w:rsidRDefault="00F73F7E" w:rsidP="00F73F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73F7E">
        <w:rPr>
          <w:rFonts w:ascii="Times New Roman" w:hAnsi="Times New Roman"/>
          <w:sz w:val="28"/>
          <w:szCs w:val="28"/>
        </w:rPr>
        <w:t>2019 год – 0,000 тыс. руб.</w:t>
      </w:r>
      <w:r w:rsidR="00510139">
        <w:rPr>
          <w:rFonts w:ascii="Times New Roman" w:hAnsi="Times New Roman"/>
          <w:sz w:val="28"/>
          <w:szCs w:val="28"/>
        </w:rPr>
        <w:t>;</w:t>
      </w:r>
    </w:p>
    <w:p w:rsidR="00F73F7E" w:rsidRPr="00F73F7E" w:rsidRDefault="00F73F7E" w:rsidP="00F73F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73F7E">
        <w:rPr>
          <w:rFonts w:ascii="Times New Roman" w:hAnsi="Times New Roman"/>
          <w:sz w:val="28"/>
          <w:szCs w:val="28"/>
        </w:rPr>
        <w:t>2020 год – 87,438 тыс. руб</w:t>
      </w:r>
      <w:r w:rsidR="00510139">
        <w:rPr>
          <w:rFonts w:ascii="Times New Roman" w:hAnsi="Times New Roman"/>
          <w:sz w:val="28"/>
          <w:szCs w:val="28"/>
        </w:rPr>
        <w:t>.;</w:t>
      </w:r>
    </w:p>
    <w:p w:rsidR="00F73F7E" w:rsidRPr="00F73F7E" w:rsidRDefault="00F73F7E" w:rsidP="00F73F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73F7E">
        <w:rPr>
          <w:rFonts w:ascii="Times New Roman" w:hAnsi="Times New Roman"/>
          <w:sz w:val="28"/>
          <w:szCs w:val="28"/>
        </w:rPr>
        <w:t>2021 год – 87,438 тыс. руб.</w:t>
      </w:r>
      <w:r w:rsidR="00510139">
        <w:rPr>
          <w:rFonts w:ascii="Times New Roman" w:hAnsi="Times New Roman"/>
          <w:sz w:val="28"/>
          <w:szCs w:val="28"/>
        </w:rPr>
        <w:t>;</w:t>
      </w:r>
    </w:p>
    <w:p w:rsidR="00F73F7E" w:rsidRDefault="00F73F7E" w:rsidP="00F73F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73F7E">
        <w:rPr>
          <w:rFonts w:ascii="Times New Roman" w:hAnsi="Times New Roman"/>
          <w:sz w:val="28"/>
          <w:szCs w:val="28"/>
        </w:rPr>
        <w:t>2022 год – 87,438 тыс. руб.</w:t>
      </w:r>
      <w:r w:rsidR="00510139">
        <w:rPr>
          <w:rFonts w:ascii="Times New Roman" w:hAnsi="Times New Roman"/>
          <w:sz w:val="28"/>
          <w:szCs w:val="28"/>
        </w:rPr>
        <w:t>;</w:t>
      </w:r>
    </w:p>
    <w:p w:rsidR="00510139" w:rsidRDefault="00510139" w:rsidP="005101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73F7E">
        <w:rPr>
          <w:rFonts w:ascii="Times New Roman" w:hAnsi="Times New Roman"/>
          <w:sz w:val="28"/>
          <w:szCs w:val="28"/>
        </w:rPr>
        <w:t>2023 год – 0,000 тыс. руб.</w:t>
      </w:r>
      <w:r>
        <w:rPr>
          <w:rFonts w:ascii="Times New Roman" w:hAnsi="Times New Roman"/>
          <w:sz w:val="28"/>
          <w:szCs w:val="28"/>
        </w:rPr>
        <w:t>;</w:t>
      </w:r>
    </w:p>
    <w:p w:rsidR="00411D22" w:rsidRPr="00F73F7E" w:rsidRDefault="00411D22" w:rsidP="00411D2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73F7E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F73F7E">
        <w:rPr>
          <w:rFonts w:ascii="Times New Roman" w:hAnsi="Times New Roman"/>
          <w:sz w:val="28"/>
          <w:szCs w:val="28"/>
        </w:rPr>
        <w:t xml:space="preserve"> год – 0,000 тыс. руб.</w:t>
      </w:r>
      <w:r>
        <w:rPr>
          <w:rFonts w:ascii="Times New Roman" w:hAnsi="Times New Roman"/>
          <w:sz w:val="28"/>
          <w:szCs w:val="28"/>
        </w:rPr>
        <w:t>;</w:t>
      </w:r>
    </w:p>
    <w:p w:rsidR="00F73F7E" w:rsidRPr="00F73F7E" w:rsidRDefault="00F73F7E" w:rsidP="00F73F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73F7E">
        <w:rPr>
          <w:rFonts w:ascii="Times New Roman" w:hAnsi="Times New Roman"/>
          <w:sz w:val="28"/>
          <w:szCs w:val="28"/>
        </w:rPr>
        <w:t>план:</w:t>
      </w:r>
    </w:p>
    <w:p w:rsidR="00F73F7E" w:rsidRPr="00F73F7E" w:rsidRDefault="00411D22" w:rsidP="00F73F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="00F73F7E" w:rsidRPr="00F73F7E">
        <w:rPr>
          <w:rFonts w:ascii="Times New Roman" w:hAnsi="Times New Roman"/>
          <w:sz w:val="28"/>
          <w:szCs w:val="28"/>
        </w:rPr>
        <w:t xml:space="preserve"> год – 0,000 тыс. руб.</w:t>
      </w:r>
      <w:r w:rsidR="00510139">
        <w:rPr>
          <w:rFonts w:ascii="Times New Roman" w:hAnsi="Times New Roman"/>
          <w:sz w:val="28"/>
          <w:szCs w:val="28"/>
        </w:rPr>
        <w:t>;</w:t>
      </w:r>
    </w:p>
    <w:p w:rsidR="006D353A" w:rsidRDefault="00F73F7E" w:rsidP="00F73F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73F7E">
        <w:rPr>
          <w:rFonts w:ascii="Times New Roman" w:hAnsi="Times New Roman"/>
          <w:sz w:val="28"/>
          <w:szCs w:val="28"/>
        </w:rPr>
        <w:t>202</w:t>
      </w:r>
      <w:r w:rsidR="00411D22">
        <w:rPr>
          <w:rFonts w:ascii="Times New Roman" w:hAnsi="Times New Roman"/>
          <w:sz w:val="28"/>
          <w:szCs w:val="28"/>
        </w:rPr>
        <w:t>6</w:t>
      </w:r>
      <w:r w:rsidRPr="00F73F7E">
        <w:rPr>
          <w:rFonts w:ascii="Times New Roman" w:hAnsi="Times New Roman"/>
          <w:sz w:val="28"/>
          <w:szCs w:val="28"/>
        </w:rPr>
        <w:t xml:space="preserve"> год – 0,000 тыс. руб.</w:t>
      </w:r>
      <w:r w:rsidR="00510139">
        <w:rPr>
          <w:rFonts w:ascii="Times New Roman" w:hAnsi="Times New Roman"/>
          <w:sz w:val="28"/>
          <w:szCs w:val="28"/>
        </w:rPr>
        <w:t>;</w:t>
      </w:r>
    </w:p>
    <w:p w:rsidR="00510139" w:rsidRPr="00BF2D33" w:rsidRDefault="00411D22" w:rsidP="005101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</w:t>
      </w:r>
      <w:r w:rsidR="00510139" w:rsidRPr="00F73F7E">
        <w:rPr>
          <w:rFonts w:ascii="Times New Roman" w:hAnsi="Times New Roman"/>
          <w:sz w:val="28"/>
          <w:szCs w:val="28"/>
        </w:rPr>
        <w:t xml:space="preserve"> год – 0,000 тыс. руб.</w:t>
      </w:r>
    </w:p>
    <w:p w:rsidR="00BF2D33" w:rsidRPr="00411D22" w:rsidRDefault="00BF2D33" w:rsidP="00EB03A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D22">
        <w:rPr>
          <w:rFonts w:ascii="Times New Roman" w:hAnsi="Times New Roman" w:cs="Times New Roman"/>
          <w:sz w:val="28"/>
          <w:szCs w:val="28"/>
        </w:rPr>
        <w:t>Объем финансирования подпрограммы «</w:t>
      </w:r>
      <w:r w:rsidR="00F73F7E" w:rsidRPr="00411D22"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организаций Туруханского района» в 2019</w:t>
      </w:r>
      <w:r w:rsidR="00411D22" w:rsidRPr="00411D22">
        <w:rPr>
          <w:rFonts w:ascii="Times New Roman" w:hAnsi="Times New Roman" w:cs="Times New Roman"/>
          <w:sz w:val="28"/>
          <w:szCs w:val="28"/>
        </w:rPr>
        <w:t xml:space="preserve"> – 2027</w:t>
      </w:r>
      <w:r w:rsidRPr="00411D22">
        <w:rPr>
          <w:rFonts w:ascii="Times New Roman" w:hAnsi="Times New Roman" w:cs="Times New Roman"/>
          <w:sz w:val="28"/>
          <w:szCs w:val="28"/>
        </w:rPr>
        <w:t xml:space="preserve"> годах составит </w:t>
      </w:r>
      <w:r w:rsidR="00411D22" w:rsidRPr="00411D22">
        <w:rPr>
          <w:rFonts w:ascii="Times New Roman" w:hAnsi="Times New Roman" w:cs="Times New Roman"/>
          <w:sz w:val="28"/>
          <w:szCs w:val="28"/>
        </w:rPr>
        <w:t>8</w:t>
      </w:r>
      <w:r w:rsidR="00F73F7E" w:rsidRPr="00411D22">
        <w:rPr>
          <w:rFonts w:ascii="Times New Roman" w:hAnsi="Times New Roman" w:cs="Times New Roman"/>
          <w:sz w:val="28"/>
          <w:szCs w:val="28"/>
        </w:rPr>
        <w:t xml:space="preserve">0,000 </w:t>
      </w:r>
      <w:r w:rsidR="006D353A" w:rsidRPr="00411D22">
        <w:rPr>
          <w:rFonts w:ascii="Times New Roman" w:hAnsi="Times New Roman" w:cs="Times New Roman"/>
          <w:sz w:val="28"/>
          <w:szCs w:val="28"/>
        </w:rPr>
        <w:t>тыс.</w:t>
      </w:r>
      <w:r w:rsidRPr="00411D22">
        <w:rPr>
          <w:rFonts w:ascii="Times New Roman" w:hAnsi="Times New Roman" w:cs="Times New Roman"/>
          <w:sz w:val="28"/>
          <w:szCs w:val="28"/>
        </w:rPr>
        <w:t xml:space="preserve"> рублей, из них:</w:t>
      </w:r>
    </w:p>
    <w:p w:rsidR="00F73F7E" w:rsidRPr="00411D22" w:rsidRDefault="00F73F7E" w:rsidP="00F73F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D22">
        <w:rPr>
          <w:rFonts w:ascii="Times New Roman" w:hAnsi="Times New Roman" w:cs="Times New Roman"/>
          <w:sz w:val="28"/>
          <w:szCs w:val="28"/>
        </w:rPr>
        <w:t>отчет:</w:t>
      </w:r>
    </w:p>
    <w:p w:rsidR="00510139" w:rsidRPr="00411D22" w:rsidRDefault="00F73F7E" w:rsidP="00F73F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D22">
        <w:rPr>
          <w:rFonts w:ascii="Times New Roman" w:hAnsi="Times New Roman" w:cs="Times New Roman"/>
          <w:sz w:val="28"/>
          <w:szCs w:val="28"/>
        </w:rPr>
        <w:t>2019 год – 0,000 тыс. руб.</w:t>
      </w:r>
      <w:r w:rsidR="00510139" w:rsidRPr="00411D22">
        <w:rPr>
          <w:rFonts w:ascii="Times New Roman" w:hAnsi="Times New Roman" w:cs="Times New Roman"/>
          <w:sz w:val="28"/>
          <w:szCs w:val="28"/>
        </w:rPr>
        <w:t>;</w:t>
      </w:r>
    </w:p>
    <w:p w:rsidR="00F73F7E" w:rsidRPr="00411D22" w:rsidRDefault="00F73F7E" w:rsidP="00F73F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D22">
        <w:rPr>
          <w:rFonts w:ascii="Times New Roman" w:hAnsi="Times New Roman" w:cs="Times New Roman"/>
          <w:sz w:val="28"/>
          <w:szCs w:val="28"/>
        </w:rPr>
        <w:t>2020 год – 10,000 тыс. руб.</w:t>
      </w:r>
      <w:r w:rsidR="00510139" w:rsidRPr="00411D22">
        <w:rPr>
          <w:rFonts w:ascii="Times New Roman" w:hAnsi="Times New Roman" w:cs="Times New Roman"/>
          <w:sz w:val="28"/>
          <w:szCs w:val="28"/>
        </w:rPr>
        <w:t>;</w:t>
      </w:r>
    </w:p>
    <w:p w:rsidR="00F73F7E" w:rsidRPr="00411D22" w:rsidRDefault="00F73F7E" w:rsidP="00F73F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D22">
        <w:rPr>
          <w:rFonts w:ascii="Times New Roman" w:hAnsi="Times New Roman" w:cs="Times New Roman"/>
          <w:sz w:val="28"/>
          <w:szCs w:val="28"/>
        </w:rPr>
        <w:t>2021 год – 10,000 тыс. руб.</w:t>
      </w:r>
      <w:r w:rsidR="00510139" w:rsidRPr="00411D22">
        <w:rPr>
          <w:rFonts w:ascii="Times New Roman" w:hAnsi="Times New Roman" w:cs="Times New Roman"/>
          <w:sz w:val="28"/>
          <w:szCs w:val="28"/>
        </w:rPr>
        <w:t>;</w:t>
      </w:r>
    </w:p>
    <w:p w:rsidR="00F73F7E" w:rsidRPr="00411D22" w:rsidRDefault="00F73F7E" w:rsidP="00F73F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D22">
        <w:rPr>
          <w:rFonts w:ascii="Times New Roman" w:hAnsi="Times New Roman" w:cs="Times New Roman"/>
          <w:sz w:val="28"/>
          <w:szCs w:val="28"/>
        </w:rPr>
        <w:t>2022 год – 10,000 тыс. руб.</w:t>
      </w:r>
      <w:r w:rsidR="00510139" w:rsidRPr="00411D22">
        <w:rPr>
          <w:rFonts w:ascii="Times New Roman" w:hAnsi="Times New Roman" w:cs="Times New Roman"/>
          <w:sz w:val="28"/>
          <w:szCs w:val="28"/>
        </w:rPr>
        <w:t>;</w:t>
      </w:r>
    </w:p>
    <w:p w:rsidR="00510139" w:rsidRPr="00411D22" w:rsidRDefault="00510139" w:rsidP="005101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D22">
        <w:rPr>
          <w:rFonts w:ascii="Times New Roman" w:hAnsi="Times New Roman" w:cs="Times New Roman"/>
          <w:sz w:val="28"/>
          <w:szCs w:val="28"/>
        </w:rPr>
        <w:t>2023 год – 10,000 тыс. руб.;</w:t>
      </w:r>
    </w:p>
    <w:p w:rsidR="00411D22" w:rsidRPr="00411D22" w:rsidRDefault="00411D22" w:rsidP="00411D22">
      <w:pPr>
        <w:widowControl w:val="0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411D22">
        <w:rPr>
          <w:rFonts w:ascii="Times New Roman" w:hAnsi="Times New Roman" w:cs="Times New Roman"/>
          <w:sz w:val="28"/>
          <w:szCs w:val="28"/>
        </w:rPr>
        <w:t>2024 год – 10,000 тыс. руб.</w:t>
      </w:r>
    </w:p>
    <w:p w:rsidR="00411D22" w:rsidRPr="00411D22" w:rsidRDefault="00411D22" w:rsidP="00411D22">
      <w:pPr>
        <w:widowControl w:val="0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411D22">
        <w:rPr>
          <w:rFonts w:ascii="Times New Roman" w:hAnsi="Times New Roman" w:cs="Times New Roman"/>
          <w:sz w:val="28"/>
          <w:szCs w:val="28"/>
        </w:rPr>
        <w:t>план:</w:t>
      </w:r>
    </w:p>
    <w:p w:rsidR="00411D22" w:rsidRPr="00411D22" w:rsidRDefault="00411D22" w:rsidP="00411D22">
      <w:pPr>
        <w:widowControl w:val="0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411D22">
        <w:rPr>
          <w:rFonts w:ascii="Times New Roman" w:hAnsi="Times New Roman" w:cs="Times New Roman"/>
          <w:sz w:val="28"/>
          <w:szCs w:val="28"/>
        </w:rPr>
        <w:t>2025 год – 10,000 тыс. руб.</w:t>
      </w:r>
    </w:p>
    <w:p w:rsidR="00411D22" w:rsidRPr="00411D22" w:rsidRDefault="00411D22" w:rsidP="00411D22">
      <w:pPr>
        <w:widowControl w:val="0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411D22">
        <w:rPr>
          <w:rFonts w:ascii="Times New Roman" w:hAnsi="Times New Roman" w:cs="Times New Roman"/>
          <w:sz w:val="28"/>
          <w:szCs w:val="28"/>
        </w:rPr>
        <w:t>2026 год – 10,000 тыс. руб.</w:t>
      </w:r>
    </w:p>
    <w:p w:rsidR="00411D22" w:rsidRPr="00411D22" w:rsidRDefault="00411D22" w:rsidP="00411D22">
      <w:pPr>
        <w:widowControl w:val="0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411D22">
        <w:rPr>
          <w:rFonts w:ascii="Times New Roman" w:hAnsi="Times New Roman" w:cs="Times New Roman"/>
          <w:sz w:val="28"/>
          <w:szCs w:val="28"/>
        </w:rPr>
        <w:lastRenderedPageBreak/>
        <w:t>2027 год – 10,000 тыс. руб.</w:t>
      </w:r>
    </w:p>
    <w:p w:rsidR="007A47B2" w:rsidRPr="007A47B2" w:rsidRDefault="007A47B2" w:rsidP="007A4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7B2">
        <w:rPr>
          <w:rFonts w:ascii="Times New Roman" w:hAnsi="Times New Roman" w:cs="Times New Roman"/>
          <w:sz w:val="28"/>
          <w:szCs w:val="28"/>
        </w:rPr>
        <w:t>Решение проблем, обозначенных в рамках реализации программы, окажет существенное положительное влияние на социальное благополучие общества и будет способствовать развитию экономики района.</w:t>
      </w:r>
    </w:p>
    <w:p w:rsidR="007A47B2" w:rsidRPr="007A47B2" w:rsidRDefault="007A47B2" w:rsidP="007A4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7B2">
        <w:rPr>
          <w:rFonts w:ascii="Times New Roman" w:hAnsi="Times New Roman" w:cs="Times New Roman"/>
          <w:sz w:val="28"/>
          <w:szCs w:val="28"/>
        </w:rPr>
        <w:t>В результате реализации муниципальной программы планируется достичь следующих конечных результатов:</w:t>
      </w:r>
    </w:p>
    <w:p w:rsidR="007A47B2" w:rsidRPr="007A47B2" w:rsidRDefault="007A47B2" w:rsidP="007A4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7B2">
        <w:rPr>
          <w:rFonts w:ascii="Times New Roman" w:hAnsi="Times New Roman" w:cs="Times New Roman"/>
          <w:sz w:val="28"/>
          <w:szCs w:val="28"/>
        </w:rPr>
        <w:t>выявление эффективных механизмов включения молодёжи в процессы социально общественного и культурного развития Туруханского района;</w:t>
      </w:r>
    </w:p>
    <w:p w:rsidR="007A47B2" w:rsidRPr="007A47B2" w:rsidRDefault="007A47B2" w:rsidP="007A4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7B2">
        <w:rPr>
          <w:rFonts w:ascii="Times New Roman" w:hAnsi="Times New Roman" w:cs="Times New Roman"/>
          <w:sz w:val="28"/>
          <w:szCs w:val="28"/>
        </w:rPr>
        <w:t xml:space="preserve">увеличение количества молодых людей, задействованных в мероприятиях, проектах, программах, реализуемых по различным направлениям работы с молодёжью на территории района; </w:t>
      </w:r>
    </w:p>
    <w:p w:rsidR="007A47B2" w:rsidRPr="007A47B2" w:rsidRDefault="007A47B2" w:rsidP="007A4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7B2">
        <w:rPr>
          <w:rFonts w:ascii="Times New Roman" w:hAnsi="Times New Roman" w:cs="Times New Roman"/>
          <w:sz w:val="28"/>
          <w:szCs w:val="28"/>
        </w:rPr>
        <w:t>сокращение негативных общественно опасных проявлений в молодёжной среде таких как: преступность, наркомания, алкоголизм;</w:t>
      </w:r>
    </w:p>
    <w:p w:rsidR="007A47B2" w:rsidRPr="007A47B2" w:rsidRDefault="007A47B2" w:rsidP="007A4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7B2">
        <w:rPr>
          <w:rFonts w:ascii="Times New Roman" w:hAnsi="Times New Roman" w:cs="Times New Roman"/>
          <w:sz w:val="28"/>
          <w:szCs w:val="28"/>
        </w:rPr>
        <w:t xml:space="preserve">увеличение численности молодёжи, </w:t>
      </w:r>
      <w:proofErr w:type="gramStart"/>
      <w:r w:rsidRPr="007A47B2">
        <w:rPr>
          <w:rFonts w:ascii="Times New Roman" w:hAnsi="Times New Roman" w:cs="Times New Roman"/>
          <w:sz w:val="28"/>
          <w:szCs w:val="28"/>
        </w:rPr>
        <w:t>выбирающих</w:t>
      </w:r>
      <w:proofErr w:type="gramEnd"/>
      <w:r w:rsidRPr="007A47B2">
        <w:rPr>
          <w:rFonts w:ascii="Times New Roman" w:hAnsi="Times New Roman" w:cs="Times New Roman"/>
          <w:sz w:val="28"/>
          <w:szCs w:val="28"/>
        </w:rPr>
        <w:t xml:space="preserve"> здоровый образ жизни и формирование ответственного отношения к своему здоровью;</w:t>
      </w:r>
    </w:p>
    <w:p w:rsidR="007A47B2" w:rsidRPr="007A47B2" w:rsidRDefault="007A47B2" w:rsidP="007A4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7B2">
        <w:rPr>
          <w:rFonts w:ascii="Times New Roman" w:hAnsi="Times New Roman" w:cs="Times New Roman"/>
          <w:sz w:val="28"/>
          <w:szCs w:val="28"/>
        </w:rPr>
        <w:t xml:space="preserve">создание оптимальных условий, обеспечивающих полноценный отдых подростков, их оздоровление и занятость в каникулярный период до 10 подростков ежегодно; </w:t>
      </w:r>
    </w:p>
    <w:p w:rsidR="007A47B2" w:rsidRPr="007A47B2" w:rsidRDefault="007A47B2" w:rsidP="007A4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7B2">
        <w:rPr>
          <w:rFonts w:ascii="Times New Roman" w:hAnsi="Times New Roman" w:cs="Times New Roman"/>
          <w:sz w:val="28"/>
          <w:szCs w:val="28"/>
        </w:rPr>
        <w:t>повышение профессионального уровня специалистов молодёжных центров, использование инновационных форм работы;</w:t>
      </w:r>
    </w:p>
    <w:p w:rsidR="00692F75" w:rsidRDefault="007A47B2" w:rsidP="007A4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7B2">
        <w:rPr>
          <w:rFonts w:ascii="Times New Roman" w:hAnsi="Times New Roman" w:cs="Times New Roman"/>
          <w:sz w:val="28"/>
          <w:szCs w:val="28"/>
        </w:rPr>
        <w:t>информирование подрастающего поколения через информационно-техническое оснащение.</w:t>
      </w:r>
    </w:p>
    <w:p w:rsidR="0053453C" w:rsidRDefault="0053453C" w:rsidP="005345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3C">
        <w:rPr>
          <w:rFonts w:ascii="Times New Roman" w:hAnsi="Times New Roman" w:cs="Times New Roman"/>
          <w:sz w:val="28"/>
          <w:szCs w:val="28"/>
        </w:rPr>
        <w:t xml:space="preserve">С учетом отмеченного выше, корректировка и уточнение параметров программы будет </w:t>
      </w:r>
      <w:r w:rsidR="00EB03A1" w:rsidRPr="0053453C">
        <w:rPr>
          <w:rFonts w:ascii="Times New Roman" w:hAnsi="Times New Roman" w:cs="Times New Roman"/>
          <w:sz w:val="28"/>
          <w:szCs w:val="28"/>
        </w:rPr>
        <w:t>осуществляться в</w:t>
      </w:r>
      <w:r w:rsidRPr="0053453C">
        <w:rPr>
          <w:rFonts w:ascii="Times New Roman" w:hAnsi="Times New Roman" w:cs="Times New Roman"/>
          <w:sz w:val="28"/>
          <w:szCs w:val="28"/>
        </w:rPr>
        <w:t xml:space="preserve"> </w:t>
      </w:r>
      <w:r w:rsidR="00411D22">
        <w:rPr>
          <w:rFonts w:ascii="Times New Roman" w:hAnsi="Times New Roman" w:cs="Times New Roman"/>
          <w:sz w:val="28"/>
          <w:szCs w:val="28"/>
        </w:rPr>
        <w:t>2025</w:t>
      </w:r>
      <w:r w:rsidR="00C24897">
        <w:rPr>
          <w:rFonts w:ascii="Times New Roman" w:hAnsi="Times New Roman" w:cs="Times New Roman"/>
          <w:sz w:val="28"/>
          <w:szCs w:val="28"/>
        </w:rPr>
        <w:t xml:space="preserve"> году и в </w:t>
      </w:r>
      <w:r w:rsidRPr="0053453C">
        <w:rPr>
          <w:rFonts w:ascii="Times New Roman" w:hAnsi="Times New Roman" w:cs="Times New Roman"/>
          <w:sz w:val="28"/>
          <w:szCs w:val="28"/>
        </w:rPr>
        <w:t>плановом периоде 20</w:t>
      </w:r>
      <w:r w:rsidR="001D1DDB">
        <w:rPr>
          <w:rFonts w:ascii="Times New Roman" w:hAnsi="Times New Roman" w:cs="Times New Roman"/>
          <w:sz w:val="28"/>
          <w:szCs w:val="28"/>
        </w:rPr>
        <w:t>2</w:t>
      </w:r>
      <w:r w:rsidR="00411D22">
        <w:rPr>
          <w:rFonts w:ascii="Times New Roman" w:hAnsi="Times New Roman" w:cs="Times New Roman"/>
          <w:sz w:val="28"/>
          <w:szCs w:val="28"/>
        </w:rPr>
        <w:t>6</w:t>
      </w:r>
      <w:r w:rsidRPr="0053453C">
        <w:rPr>
          <w:rFonts w:ascii="Times New Roman" w:hAnsi="Times New Roman" w:cs="Times New Roman"/>
          <w:sz w:val="28"/>
          <w:szCs w:val="28"/>
        </w:rPr>
        <w:t xml:space="preserve"> – 202</w:t>
      </w:r>
      <w:r w:rsidR="00411D22">
        <w:rPr>
          <w:rFonts w:ascii="Times New Roman" w:hAnsi="Times New Roman" w:cs="Times New Roman"/>
          <w:sz w:val="28"/>
          <w:szCs w:val="28"/>
        </w:rPr>
        <w:t>7</w:t>
      </w:r>
      <w:r w:rsidRPr="0053453C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1E272D" w:rsidRDefault="001E272D" w:rsidP="005345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BEA" w:rsidRDefault="00931BEA" w:rsidP="005345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BEA" w:rsidRDefault="00931BEA" w:rsidP="005345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10D" w:rsidRDefault="00411D22" w:rsidP="000C2F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3C010D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1E272D" w:rsidRDefault="003C010D" w:rsidP="000C2F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E272D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C2F70">
        <w:rPr>
          <w:rFonts w:ascii="Times New Roman" w:hAnsi="Times New Roman" w:cs="Times New Roman"/>
          <w:sz w:val="28"/>
          <w:szCs w:val="28"/>
        </w:rPr>
        <w:t xml:space="preserve"> у</w:t>
      </w:r>
      <w:r w:rsidR="00EB03A1">
        <w:rPr>
          <w:rFonts w:ascii="Times New Roman" w:hAnsi="Times New Roman" w:cs="Times New Roman"/>
          <w:sz w:val="28"/>
          <w:szCs w:val="28"/>
        </w:rPr>
        <w:t>правления</w:t>
      </w:r>
      <w:r w:rsidR="00EB03A1">
        <w:rPr>
          <w:rFonts w:ascii="Times New Roman" w:hAnsi="Times New Roman" w:cs="Times New Roman"/>
          <w:sz w:val="28"/>
          <w:szCs w:val="28"/>
        </w:rPr>
        <w:tab/>
      </w:r>
      <w:r w:rsidR="00EB03A1">
        <w:rPr>
          <w:rFonts w:ascii="Times New Roman" w:hAnsi="Times New Roman" w:cs="Times New Roman"/>
          <w:sz w:val="28"/>
          <w:szCs w:val="28"/>
        </w:rPr>
        <w:tab/>
      </w:r>
      <w:r w:rsidR="00EB03A1">
        <w:rPr>
          <w:rFonts w:ascii="Times New Roman" w:hAnsi="Times New Roman" w:cs="Times New Roman"/>
          <w:sz w:val="28"/>
          <w:szCs w:val="28"/>
        </w:rPr>
        <w:tab/>
      </w:r>
      <w:r w:rsidR="00EB03A1">
        <w:rPr>
          <w:rFonts w:ascii="Times New Roman" w:hAnsi="Times New Roman" w:cs="Times New Roman"/>
          <w:sz w:val="28"/>
          <w:szCs w:val="28"/>
        </w:rPr>
        <w:tab/>
      </w:r>
      <w:r w:rsidR="00EB03A1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411D22">
        <w:rPr>
          <w:rFonts w:ascii="Times New Roman" w:hAnsi="Times New Roman" w:cs="Times New Roman"/>
          <w:sz w:val="28"/>
          <w:szCs w:val="28"/>
        </w:rPr>
        <w:t xml:space="preserve">    Н.С. Попов</w:t>
      </w:r>
    </w:p>
    <w:p w:rsidR="00C24897" w:rsidRDefault="00C24897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11D22" w:rsidRDefault="00411D22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03A1" w:rsidRDefault="00EB03A1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72D" w:rsidRPr="001E272D" w:rsidRDefault="00052B26" w:rsidP="001E272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Котельникова</w:t>
      </w:r>
      <w:r w:rsidR="00EB03A1">
        <w:rPr>
          <w:rFonts w:ascii="Times New Roman" w:hAnsi="Times New Roman" w:cs="Times New Roman"/>
          <w:sz w:val="18"/>
          <w:szCs w:val="18"/>
        </w:rPr>
        <w:t xml:space="preserve"> Оксана Александровна, 83919044387</w:t>
      </w:r>
    </w:p>
    <w:sectPr w:rsidR="001E272D" w:rsidRPr="001E272D" w:rsidSect="001534C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961EA"/>
    <w:multiLevelType w:val="hybridMultilevel"/>
    <w:tmpl w:val="7A00EB7C"/>
    <w:lvl w:ilvl="0" w:tplc="664AB0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347FDF"/>
    <w:multiLevelType w:val="hybridMultilevel"/>
    <w:tmpl w:val="7158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0025D"/>
    <w:multiLevelType w:val="hybridMultilevel"/>
    <w:tmpl w:val="ECB0A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4E4914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B630D"/>
    <w:multiLevelType w:val="hybridMultilevel"/>
    <w:tmpl w:val="7D70C9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D6CC7"/>
    <w:multiLevelType w:val="hybridMultilevel"/>
    <w:tmpl w:val="7158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41C3A"/>
    <w:multiLevelType w:val="hybridMultilevel"/>
    <w:tmpl w:val="E72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B10546"/>
    <w:multiLevelType w:val="hybridMultilevel"/>
    <w:tmpl w:val="9120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7551D5"/>
    <w:multiLevelType w:val="hybridMultilevel"/>
    <w:tmpl w:val="D11CD6D8"/>
    <w:lvl w:ilvl="0" w:tplc="F5DE03D2">
      <w:start w:val="1"/>
      <w:numFmt w:val="decimal"/>
      <w:lvlText w:val="подпрограмма 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98C7FE5"/>
    <w:multiLevelType w:val="hybridMultilevel"/>
    <w:tmpl w:val="7DA47C60"/>
    <w:lvl w:ilvl="0" w:tplc="405A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3200B8"/>
    <w:multiLevelType w:val="hybridMultilevel"/>
    <w:tmpl w:val="A5F06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843487"/>
    <w:multiLevelType w:val="hybridMultilevel"/>
    <w:tmpl w:val="7DA47C60"/>
    <w:lvl w:ilvl="0" w:tplc="405A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11"/>
  </w:num>
  <w:num w:numId="8">
    <w:abstractNumId w:val="2"/>
  </w:num>
  <w:num w:numId="9">
    <w:abstractNumId w:val="10"/>
  </w:num>
  <w:num w:numId="10">
    <w:abstractNumId w:val="1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4C5AF7"/>
    <w:rsid w:val="000011A6"/>
    <w:rsid w:val="00001BE4"/>
    <w:rsid w:val="00052B26"/>
    <w:rsid w:val="000721B1"/>
    <w:rsid w:val="00077B21"/>
    <w:rsid w:val="00087E13"/>
    <w:rsid w:val="000A4976"/>
    <w:rsid w:val="000A5B7E"/>
    <w:rsid w:val="000A7222"/>
    <w:rsid w:val="000B3DE5"/>
    <w:rsid w:val="000C2F70"/>
    <w:rsid w:val="000D4000"/>
    <w:rsid w:val="000E427C"/>
    <w:rsid w:val="001056D7"/>
    <w:rsid w:val="001534CE"/>
    <w:rsid w:val="001639C0"/>
    <w:rsid w:val="001866EB"/>
    <w:rsid w:val="001B33CE"/>
    <w:rsid w:val="001D1DDB"/>
    <w:rsid w:val="001D3FE6"/>
    <w:rsid w:val="001E1D46"/>
    <w:rsid w:val="001E272D"/>
    <w:rsid w:val="00212210"/>
    <w:rsid w:val="00232C6F"/>
    <w:rsid w:val="00237B86"/>
    <w:rsid w:val="002854D7"/>
    <w:rsid w:val="002A4725"/>
    <w:rsid w:val="002C3F58"/>
    <w:rsid w:val="002F0AA8"/>
    <w:rsid w:val="00324A38"/>
    <w:rsid w:val="00324DB8"/>
    <w:rsid w:val="003410EF"/>
    <w:rsid w:val="0037747E"/>
    <w:rsid w:val="003A1E04"/>
    <w:rsid w:val="003C010D"/>
    <w:rsid w:val="003D455A"/>
    <w:rsid w:val="003D560D"/>
    <w:rsid w:val="00401DA6"/>
    <w:rsid w:val="004054DF"/>
    <w:rsid w:val="00407B96"/>
    <w:rsid w:val="00411D22"/>
    <w:rsid w:val="00415FA6"/>
    <w:rsid w:val="00434CE3"/>
    <w:rsid w:val="004522F5"/>
    <w:rsid w:val="0046206D"/>
    <w:rsid w:val="00481FBC"/>
    <w:rsid w:val="004837DB"/>
    <w:rsid w:val="004A631F"/>
    <w:rsid w:val="004B0549"/>
    <w:rsid w:val="004B747A"/>
    <w:rsid w:val="004C07AF"/>
    <w:rsid w:val="004C5AF7"/>
    <w:rsid w:val="0050773D"/>
    <w:rsid w:val="00510139"/>
    <w:rsid w:val="0053453C"/>
    <w:rsid w:val="00546680"/>
    <w:rsid w:val="00562EB7"/>
    <w:rsid w:val="005A6FBB"/>
    <w:rsid w:val="005A73EF"/>
    <w:rsid w:val="005B4E7B"/>
    <w:rsid w:val="005D6BCF"/>
    <w:rsid w:val="005E759F"/>
    <w:rsid w:val="00626C2C"/>
    <w:rsid w:val="00630F58"/>
    <w:rsid w:val="0065433A"/>
    <w:rsid w:val="00654A5D"/>
    <w:rsid w:val="0066498A"/>
    <w:rsid w:val="006713DA"/>
    <w:rsid w:val="00692F75"/>
    <w:rsid w:val="006B07E4"/>
    <w:rsid w:val="006B2DF8"/>
    <w:rsid w:val="006D353A"/>
    <w:rsid w:val="006F2B00"/>
    <w:rsid w:val="006F4387"/>
    <w:rsid w:val="006F6BB2"/>
    <w:rsid w:val="00701E66"/>
    <w:rsid w:val="00703DF9"/>
    <w:rsid w:val="007063A9"/>
    <w:rsid w:val="00714210"/>
    <w:rsid w:val="00716C42"/>
    <w:rsid w:val="00727211"/>
    <w:rsid w:val="00732619"/>
    <w:rsid w:val="007959D5"/>
    <w:rsid w:val="007A47B2"/>
    <w:rsid w:val="007B3FAD"/>
    <w:rsid w:val="007D77C3"/>
    <w:rsid w:val="007E41BB"/>
    <w:rsid w:val="008162A6"/>
    <w:rsid w:val="0085456D"/>
    <w:rsid w:val="00857B07"/>
    <w:rsid w:val="008D4C2C"/>
    <w:rsid w:val="009250B4"/>
    <w:rsid w:val="00931BEA"/>
    <w:rsid w:val="00940D56"/>
    <w:rsid w:val="00954DBF"/>
    <w:rsid w:val="00957D02"/>
    <w:rsid w:val="009618DC"/>
    <w:rsid w:val="00984CFA"/>
    <w:rsid w:val="009B2434"/>
    <w:rsid w:val="009B3B48"/>
    <w:rsid w:val="009D5B11"/>
    <w:rsid w:val="009D734E"/>
    <w:rsid w:val="009D7E57"/>
    <w:rsid w:val="009F109C"/>
    <w:rsid w:val="00A1073B"/>
    <w:rsid w:val="00A20AB6"/>
    <w:rsid w:val="00A32147"/>
    <w:rsid w:val="00A468C4"/>
    <w:rsid w:val="00A603AE"/>
    <w:rsid w:val="00A62DAF"/>
    <w:rsid w:val="00AA34D0"/>
    <w:rsid w:val="00AA76B1"/>
    <w:rsid w:val="00AC1815"/>
    <w:rsid w:val="00AD12DF"/>
    <w:rsid w:val="00AE07FC"/>
    <w:rsid w:val="00AF1F0D"/>
    <w:rsid w:val="00B41C6F"/>
    <w:rsid w:val="00BA3A9B"/>
    <w:rsid w:val="00BD3AD9"/>
    <w:rsid w:val="00BF2D33"/>
    <w:rsid w:val="00BF4DE9"/>
    <w:rsid w:val="00BF7AA4"/>
    <w:rsid w:val="00C025B1"/>
    <w:rsid w:val="00C24897"/>
    <w:rsid w:val="00C417DC"/>
    <w:rsid w:val="00C54230"/>
    <w:rsid w:val="00C54F91"/>
    <w:rsid w:val="00C60B7F"/>
    <w:rsid w:val="00C72FFA"/>
    <w:rsid w:val="00C80E68"/>
    <w:rsid w:val="00C855DF"/>
    <w:rsid w:val="00CA1B2B"/>
    <w:rsid w:val="00CC2147"/>
    <w:rsid w:val="00CE1728"/>
    <w:rsid w:val="00D05CD7"/>
    <w:rsid w:val="00D245B3"/>
    <w:rsid w:val="00D33A8C"/>
    <w:rsid w:val="00D36C70"/>
    <w:rsid w:val="00D74677"/>
    <w:rsid w:val="00D7678A"/>
    <w:rsid w:val="00DC6435"/>
    <w:rsid w:val="00DE4C80"/>
    <w:rsid w:val="00E010B6"/>
    <w:rsid w:val="00E10E71"/>
    <w:rsid w:val="00E51DC5"/>
    <w:rsid w:val="00E60496"/>
    <w:rsid w:val="00E875C9"/>
    <w:rsid w:val="00E93EBD"/>
    <w:rsid w:val="00EB03A1"/>
    <w:rsid w:val="00EB04A6"/>
    <w:rsid w:val="00EF72B8"/>
    <w:rsid w:val="00F1566E"/>
    <w:rsid w:val="00F637D3"/>
    <w:rsid w:val="00F728CF"/>
    <w:rsid w:val="00F73F7E"/>
    <w:rsid w:val="00F83A9B"/>
    <w:rsid w:val="00FB0C7C"/>
    <w:rsid w:val="00FB36C7"/>
    <w:rsid w:val="00FC2595"/>
    <w:rsid w:val="00FC31ED"/>
    <w:rsid w:val="00FD6A67"/>
    <w:rsid w:val="00FF1147"/>
    <w:rsid w:val="00FF47F0"/>
    <w:rsid w:val="00FF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4C5AF7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4C5AF7"/>
    <w:pPr>
      <w:ind w:left="720"/>
      <w:contextualSpacing/>
    </w:pPr>
  </w:style>
  <w:style w:type="paragraph" w:customStyle="1" w:styleId="ConsPlusNormal">
    <w:name w:val="ConsPlusNormal"/>
    <w:link w:val="ConsPlusNormal0"/>
    <w:rsid w:val="00E604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5D6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6BCF"/>
    <w:rPr>
      <w:rFonts w:ascii="Segoe UI" w:hAnsi="Segoe UI" w:cs="Segoe UI"/>
      <w:sz w:val="18"/>
      <w:szCs w:val="18"/>
    </w:rPr>
  </w:style>
  <w:style w:type="character" w:customStyle="1" w:styleId="FontStyle40">
    <w:name w:val="Font Style40"/>
    <w:uiPriority w:val="99"/>
    <w:rsid w:val="009D7E57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9D7E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51DC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Л. Моховикова</dc:creator>
  <cp:lastModifiedBy>PC</cp:lastModifiedBy>
  <cp:revision>51</cp:revision>
  <cp:lastPrinted>2022-11-14T12:46:00Z</cp:lastPrinted>
  <dcterms:created xsi:type="dcterms:W3CDTF">2018-10-23T08:32:00Z</dcterms:created>
  <dcterms:modified xsi:type="dcterms:W3CDTF">2024-11-11T09:50:00Z</dcterms:modified>
</cp:coreProperties>
</file>